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F48EE">
        <w:trPr>
          <w:cantSplit/>
          <w:trHeight w:val="1132"/>
        </w:trPr>
        <w:tc>
          <w:tcPr>
            <w:tcW w:w="4500" w:type="dxa"/>
          </w:tcPr>
          <w:p w:rsidR="00EF48EE" w:rsidRDefault="00EF48EE">
            <w:pPr>
              <w:jc w:val="center"/>
              <w:rPr>
                <w:sz w:val="18"/>
                <w:szCs w:val="18"/>
              </w:rPr>
            </w:pP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A50814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8F21A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EF48EE" w:rsidRDefault="00EF48EE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EF48EE" w:rsidRDefault="00A50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</w:t>
            </w:r>
            <w:r w:rsidR="00EF48EE">
              <w:rPr>
                <w:sz w:val="18"/>
                <w:szCs w:val="18"/>
              </w:rPr>
              <w:t xml:space="preserve"> сельского поселения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EF48E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F48EE" w:rsidRDefault="00EF48E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F48EE" w:rsidRDefault="00EF48EE" w:rsidP="00EF48EE">
      <w:pPr>
        <w:pStyle w:val="1"/>
        <w:tabs>
          <w:tab w:val="left" w:pos="720"/>
        </w:tabs>
        <w:rPr>
          <w:b w:val="0"/>
          <w:sz w:val="28"/>
          <w:szCs w:val="28"/>
        </w:rPr>
      </w:pPr>
    </w:p>
    <w:p w:rsidR="00EF48EE" w:rsidRDefault="00EF48EE" w:rsidP="00EF48EE">
      <w:pPr>
        <w:pStyle w:val="1"/>
        <w:tabs>
          <w:tab w:val="left" w:pos="72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EF48EE" w:rsidRDefault="008A69EB" w:rsidP="00EF48EE">
      <w:pPr>
        <w:jc w:val="center"/>
        <w:rPr>
          <w:sz w:val="28"/>
          <w:szCs w:val="28"/>
        </w:rPr>
      </w:pPr>
      <w:r>
        <w:rPr>
          <w:sz w:val="28"/>
          <w:szCs w:val="28"/>
        </w:rPr>
        <w:t>18 января 2024</w:t>
      </w:r>
      <w:r w:rsidR="00EF48EE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2</w:t>
      </w:r>
    </w:p>
    <w:p w:rsidR="00487D05" w:rsidRDefault="00487D05" w:rsidP="00EF48EE">
      <w:pPr>
        <w:jc w:val="center"/>
        <w:rPr>
          <w:sz w:val="28"/>
          <w:szCs w:val="28"/>
        </w:rPr>
      </w:pPr>
    </w:p>
    <w:p w:rsidR="00997263" w:rsidRPr="00487D05" w:rsidRDefault="00487D05" w:rsidP="00487D05">
      <w:pPr>
        <w:jc w:val="center"/>
        <w:rPr>
          <w:sz w:val="28"/>
          <w:szCs w:val="28"/>
        </w:rPr>
      </w:pPr>
      <w:r w:rsidRPr="00487D05">
        <w:rPr>
          <w:sz w:val="28"/>
          <w:szCs w:val="28"/>
        </w:rPr>
        <w:t>О запрете строительных и земляных работ</w:t>
      </w:r>
    </w:p>
    <w:p w:rsidR="00487D05" w:rsidRPr="009754E8" w:rsidRDefault="00487D05" w:rsidP="00997263">
      <w:pPr>
        <w:jc w:val="both"/>
        <w:rPr>
          <w:b/>
          <w:sz w:val="28"/>
          <w:szCs w:val="28"/>
        </w:rPr>
      </w:pPr>
    </w:p>
    <w:p w:rsidR="008E7E09" w:rsidRPr="00993174" w:rsidRDefault="008E7E09" w:rsidP="008E7E09">
      <w:pPr>
        <w:shd w:val="clear" w:color="auto" w:fill="FFFFFF"/>
        <w:spacing w:line="0" w:lineRule="atLeast"/>
        <w:ind w:firstLine="540"/>
        <w:jc w:val="both"/>
        <w:rPr>
          <w:sz w:val="28"/>
          <w:szCs w:val="28"/>
        </w:rPr>
      </w:pPr>
      <w:r w:rsidRPr="00993174">
        <w:rPr>
          <w:color w:val="000000"/>
          <w:sz w:val="28"/>
          <w:szCs w:val="28"/>
        </w:rPr>
        <w:t xml:space="preserve">В соответствии с требованиями </w:t>
      </w:r>
      <w:r>
        <w:rPr>
          <w:color w:val="000000"/>
          <w:sz w:val="28"/>
          <w:szCs w:val="28"/>
        </w:rPr>
        <w:t>«</w:t>
      </w:r>
      <w:r w:rsidRPr="00993174">
        <w:rPr>
          <w:color w:val="000000"/>
          <w:sz w:val="28"/>
          <w:szCs w:val="28"/>
        </w:rPr>
        <w:t>Правил охраны линий</w:t>
      </w:r>
      <w:r>
        <w:rPr>
          <w:color w:val="000000"/>
          <w:sz w:val="28"/>
          <w:szCs w:val="28"/>
        </w:rPr>
        <w:t xml:space="preserve"> и сооружений </w:t>
      </w:r>
      <w:r w:rsidRPr="00993174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РФ»</w:t>
      </w:r>
      <w:r w:rsidRPr="00993174">
        <w:rPr>
          <w:color w:val="000000"/>
          <w:sz w:val="28"/>
          <w:szCs w:val="28"/>
        </w:rPr>
        <w:t xml:space="preserve">, утвержденных Постановлением Правительства РФ от 9 июня </w:t>
      </w:r>
      <w:smartTag w:uri="urn:schemas-microsoft-com:office:smarttags" w:element="metricconverter">
        <w:smartTagPr>
          <w:attr w:name="ProductID" w:val="1995 г"/>
        </w:smartTagPr>
        <w:r w:rsidRPr="00993174">
          <w:rPr>
            <w:color w:val="000000"/>
            <w:sz w:val="28"/>
            <w:szCs w:val="28"/>
          </w:rPr>
          <w:t>1995 г</w:t>
        </w:r>
      </w:smartTag>
      <w:r w:rsidRPr="00993174">
        <w:rPr>
          <w:color w:val="000000"/>
          <w:sz w:val="28"/>
          <w:szCs w:val="28"/>
        </w:rPr>
        <w:t>. № 578</w:t>
      </w:r>
    </w:p>
    <w:p w:rsidR="008E7E09" w:rsidRPr="00993174" w:rsidRDefault="008E7E09" w:rsidP="008E7E09">
      <w:pPr>
        <w:shd w:val="clear" w:color="auto" w:fill="FFFFFF"/>
        <w:spacing w:line="0" w:lineRule="atLeast"/>
        <w:jc w:val="both"/>
        <w:rPr>
          <w:color w:val="000000"/>
          <w:sz w:val="28"/>
          <w:szCs w:val="28"/>
        </w:rPr>
      </w:pPr>
    </w:p>
    <w:p w:rsidR="008E7E09" w:rsidRPr="00993174" w:rsidRDefault="008E7E09" w:rsidP="008E7E09">
      <w:pPr>
        <w:shd w:val="clear" w:color="auto" w:fill="FFFFFF"/>
        <w:spacing w:line="0" w:lineRule="atLeast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993174">
        <w:rPr>
          <w:b/>
          <w:color w:val="000000"/>
          <w:sz w:val="28"/>
          <w:szCs w:val="28"/>
        </w:rPr>
        <w:t>ПОСТАНОВЛЯЮ:</w:t>
      </w:r>
    </w:p>
    <w:p w:rsidR="008E7E09" w:rsidRDefault="00544CAB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проводить на территории с</w:t>
      </w:r>
      <w:r w:rsidR="008E7E09" w:rsidRPr="00993174">
        <w:rPr>
          <w:color w:val="000000"/>
          <w:sz w:val="28"/>
          <w:szCs w:val="28"/>
        </w:rPr>
        <w:t>ельского</w:t>
      </w:r>
      <w:r>
        <w:rPr>
          <w:color w:val="000000"/>
          <w:sz w:val="28"/>
          <w:szCs w:val="28"/>
        </w:rPr>
        <w:t xml:space="preserve"> п</w:t>
      </w:r>
      <w:r w:rsidR="008E7E09">
        <w:rPr>
          <w:color w:val="000000"/>
          <w:sz w:val="28"/>
          <w:szCs w:val="28"/>
        </w:rPr>
        <w:t xml:space="preserve">оселения </w:t>
      </w:r>
      <w:r w:rsidR="008E7E09" w:rsidRPr="00993174">
        <w:rPr>
          <w:color w:val="000000"/>
          <w:sz w:val="28"/>
          <w:szCs w:val="28"/>
        </w:rPr>
        <w:t>самовольное производство строительных и</w:t>
      </w:r>
      <w:r w:rsidR="008E7E09">
        <w:rPr>
          <w:color w:val="000000"/>
          <w:sz w:val="28"/>
          <w:szCs w:val="28"/>
        </w:rPr>
        <w:t xml:space="preserve"> </w:t>
      </w:r>
      <w:r w:rsidR="008E7E09" w:rsidRPr="00993174">
        <w:rPr>
          <w:color w:val="000000"/>
          <w:sz w:val="28"/>
          <w:szCs w:val="28"/>
        </w:rPr>
        <w:t>земляных работ, связанных с раскопкой</w:t>
      </w:r>
      <w:r w:rsidR="008E7E09">
        <w:rPr>
          <w:color w:val="000000"/>
          <w:sz w:val="28"/>
          <w:szCs w:val="28"/>
        </w:rPr>
        <w:t>,</w:t>
      </w:r>
      <w:r w:rsidR="008E7E09" w:rsidRPr="00993174">
        <w:rPr>
          <w:color w:val="000000"/>
          <w:sz w:val="28"/>
          <w:szCs w:val="28"/>
        </w:rPr>
        <w:t xml:space="preserve"> перемещением грунта</w:t>
      </w:r>
      <w:r w:rsidR="008E7E09">
        <w:rPr>
          <w:color w:val="000000"/>
          <w:sz w:val="28"/>
          <w:szCs w:val="28"/>
        </w:rPr>
        <w:t xml:space="preserve"> в охранной зоне линейно-кабельных сооружений ПАО «</w:t>
      </w:r>
      <w:proofErr w:type="spellStart"/>
      <w:r w:rsidR="008E7E09">
        <w:rPr>
          <w:color w:val="000000"/>
          <w:sz w:val="28"/>
          <w:szCs w:val="28"/>
        </w:rPr>
        <w:t>Башинформсвязь</w:t>
      </w:r>
      <w:proofErr w:type="spellEnd"/>
      <w:r w:rsidR="008E7E09">
        <w:rPr>
          <w:color w:val="000000"/>
          <w:sz w:val="28"/>
          <w:szCs w:val="28"/>
        </w:rPr>
        <w:t>»</w:t>
      </w:r>
      <w:proofErr w:type="gramStart"/>
      <w:r w:rsidR="008E7E09">
        <w:rPr>
          <w:color w:val="000000"/>
          <w:sz w:val="28"/>
          <w:szCs w:val="28"/>
        </w:rPr>
        <w:t xml:space="preserve"> ,</w:t>
      </w:r>
      <w:proofErr w:type="gramEnd"/>
      <w:r w:rsidR="008E7E09">
        <w:rPr>
          <w:color w:val="000000"/>
          <w:sz w:val="28"/>
          <w:szCs w:val="28"/>
        </w:rPr>
        <w:t xml:space="preserve"> ПАО «</w:t>
      </w:r>
      <w:proofErr w:type="spellStart"/>
      <w:r w:rsidR="008E7E09">
        <w:rPr>
          <w:color w:val="000000"/>
          <w:sz w:val="28"/>
          <w:szCs w:val="28"/>
        </w:rPr>
        <w:t>ВымпелКом</w:t>
      </w:r>
      <w:proofErr w:type="spellEnd"/>
      <w:r w:rsidR="008E7E09">
        <w:rPr>
          <w:color w:val="000000"/>
          <w:sz w:val="28"/>
          <w:szCs w:val="28"/>
        </w:rPr>
        <w:t>» , ПАО «МТС»</w:t>
      </w:r>
      <w:r w:rsidR="00F3271D">
        <w:rPr>
          <w:color w:val="000000"/>
          <w:sz w:val="28"/>
          <w:szCs w:val="28"/>
        </w:rPr>
        <w:t>, ПАО «Мегафон»</w:t>
      </w:r>
      <w:r w:rsidR="008E7E09">
        <w:rPr>
          <w:color w:val="000000"/>
          <w:sz w:val="28"/>
          <w:szCs w:val="28"/>
        </w:rPr>
        <w:t>.</w:t>
      </w:r>
    </w:p>
    <w:p w:rsidR="008E7E09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 w:rsidRPr="00993174">
        <w:rPr>
          <w:color w:val="000000"/>
          <w:sz w:val="28"/>
          <w:szCs w:val="28"/>
        </w:rPr>
        <w:t>При необходимости производства строительных и</w:t>
      </w:r>
      <w:r>
        <w:rPr>
          <w:color w:val="000000"/>
          <w:sz w:val="28"/>
          <w:szCs w:val="28"/>
        </w:rPr>
        <w:t xml:space="preserve"> </w:t>
      </w:r>
      <w:r w:rsidRPr="00993174">
        <w:rPr>
          <w:color w:val="000000"/>
          <w:sz w:val="28"/>
          <w:szCs w:val="28"/>
        </w:rPr>
        <w:t>земляных работ, организации, а также частные лица обязаны получить письменное разрешение (ордер) на право</w:t>
      </w:r>
      <w:r>
        <w:rPr>
          <w:color w:val="000000"/>
          <w:sz w:val="28"/>
          <w:szCs w:val="28"/>
        </w:rPr>
        <w:t xml:space="preserve"> выполнения </w:t>
      </w:r>
      <w:r w:rsidRPr="00993174">
        <w:rPr>
          <w:color w:val="000000"/>
          <w:sz w:val="28"/>
          <w:szCs w:val="28"/>
        </w:rPr>
        <w:t>этих работ у архитектора района.</w:t>
      </w:r>
    </w:p>
    <w:p w:rsidR="008E7E09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Строительные и з</w:t>
      </w:r>
      <w:r w:rsidRPr="0040074D">
        <w:rPr>
          <w:color w:val="000000"/>
          <w:sz w:val="28"/>
          <w:szCs w:val="28"/>
        </w:rPr>
        <w:t>емл</w:t>
      </w:r>
      <w:r>
        <w:rPr>
          <w:color w:val="000000"/>
          <w:sz w:val="28"/>
          <w:szCs w:val="28"/>
        </w:rPr>
        <w:t>яные работы в пределах охранной</w:t>
      </w:r>
      <w:r w:rsidRPr="0040074D">
        <w:rPr>
          <w:color w:val="000000"/>
          <w:sz w:val="28"/>
          <w:szCs w:val="28"/>
        </w:rPr>
        <w:t xml:space="preserve"> зон</w:t>
      </w:r>
      <w:r>
        <w:rPr>
          <w:color w:val="000000"/>
          <w:sz w:val="28"/>
          <w:szCs w:val="28"/>
        </w:rPr>
        <w:t>ы</w:t>
      </w:r>
      <w:r w:rsidRPr="0040074D">
        <w:rPr>
          <w:color w:val="000000"/>
          <w:sz w:val="28"/>
          <w:szCs w:val="28"/>
        </w:rPr>
        <w:t xml:space="preserve"> </w:t>
      </w:r>
      <w:r w:rsidRPr="0040074D">
        <w:rPr>
          <w:sz w:val="28"/>
          <w:szCs w:val="28"/>
        </w:rPr>
        <w:t>линейно-кабельных сооружений</w:t>
      </w:r>
      <w:r w:rsidRPr="0040074D">
        <w:rPr>
          <w:color w:val="000000"/>
          <w:sz w:val="28"/>
          <w:szCs w:val="28"/>
        </w:rPr>
        <w:t xml:space="preserve"> связи</w:t>
      </w:r>
      <w:r w:rsidRPr="00355BC6">
        <w:rPr>
          <w:color w:val="000000"/>
          <w:sz w:val="28"/>
          <w:szCs w:val="28"/>
        </w:rPr>
        <w:t xml:space="preserve"> производить только по согласов</w:t>
      </w:r>
      <w:r>
        <w:rPr>
          <w:color w:val="000000"/>
          <w:sz w:val="28"/>
          <w:szCs w:val="28"/>
        </w:rPr>
        <w:t xml:space="preserve">анию и с вызовом представителей </w:t>
      </w:r>
      <w:r w:rsidRPr="00355BC6">
        <w:rPr>
          <w:color w:val="000000"/>
          <w:sz w:val="28"/>
          <w:szCs w:val="28"/>
        </w:rPr>
        <w:t>ОАО</w:t>
      </w:r>
      <w:r>
        <w:rPr>
          <w:color w:val="000000"/>
          <w:sz w:val="28"/>
          <w:szCs w:val="28"/>
        </w:rPr>
        <w:t xml:space="preserve"> </w:t>
      </w:r>
      <w:r w:rsidRPr="00355BC6">
        <w:rPr>
          <w:color w:val="000000"/>
          <w:sz w:val="28"/>
          <w:szCs w:val="28"/>
        </w:rPr>
        <w:t>«</w:t>
      </w:r>
      <w:proofErr w:type="spellStart"/>
      <w:r w:rsidRPr="00355BC6">
        <w:rPr>
          <w:color w:val="000000"/>
          <w:sz w:val="28"/>
          <w:szCs w:val="28"/>
        </w:rPr>
        <w:t>Башинформсвязь</w:t>
      </w:r>
      <w:proofErr w:type="spellEnd"/>
      <w:r w:rsidRPr="00355BC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 лице Эксплуатирующей организации: </w:t>
      </w:r>
      <w:r w:rsidRPr="00355BC6">
        <w:rPr>
          <w:color w:val="000000"/>
          <w:sz w:val="28"/>
          <w:szCs w:val="28"/>
        </w:rPr>
        <w:t xml:space="preserve"> </w:t>
      </w:r>
    </w:p>
    <w:p w:rsidR="008E7E09" w:rsidRPr="0066029F" w:rsidRDefault="008E7E09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ТЦТЭТ (Транспортный Центр Технической Эксплуатации Телекоммуникаций), КТЛБ №1 ,                                        г. Уфа, </w:t>
      </w:r>
      <w:proofErr w:type="spellStart"/>
      <w:r>
        <w:rPr>
          <w:color w:val="000000"/>
          <w:sz w:val="28"/>
          <w:szCs w:val="28"/>
          <w:u w:val="single"/>
        </w:rPr>
        <w:t>ул</w:t>
      </w:r>
      <w:proofErr w:type="gramStart"/>
      <w:r>
        <w:rPr>
          <w:color w:val="000000"/>
          <w:sz w:val="28"/>
          <w:szCs w:val="28"/>
          <w:u w:val="single"/>
        </w:rPr>
        <w:t>.</w:t>
      </w:r>
      <w:r w:rsidR="008F21A5">
        <w:rPr>
          <w:color w:val="000000"/>
          <w:sz w:val="28"/>
          <w:szCs w:val="28"/>
          <w:u w:val="single"/>
        </w:rPr>
        <w:t>Р</w:t>
      </w:r>
      <w:proofErr w:type="gramEnd"/>
      <w:r w:rsidR="008F21A5">
        <w:rPr>
          <w:color w:val="000000"/>
          <w:sz w:val="28"/>
          <w:szCs w:val="28"/>
          <w:u w:val="single"/>
        </w:rPr>
        <w:t>абкорров</w:t>
      </w:r>
      <w:proofErr w:type="spellEnd"/>
      <w:r w:rsidR="008F21A5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 xml:space="preserve"> </w:t>
      </w:r>
      <w:r w:rsidR="008F21A5">
        <w:rPr>
          <w:color w:val="000000"/>
          <w:sz w:val="28"/>
          <w:szCs w:val="28"/>
          <w:u w:val="single"/>
        </w:rPr>
        <w:t>6/1</w:t>
      </w:r>
      <w:r w:rsidRPr="0066029F">
        <w:rPr>
          <w:color w:val="000000"/>
          <w:sz w:val="28"/>
          <w:szCs w:val="28"/>
          <w:u w:val="single"/>
        </w:rPr>
        <w:t>,</w:t>
      </w:r>
    </w:p>
    <w:p w:rsidR="008E7E09" w:rsidRDefault="008E7E09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 w:rsidRPr="0066029F">
        <w:rPr>
          <w:color w:val="000000"/>
          <w:sz w:val="28"/>
          <w:szCs w:val="28"/>
          <w:u w:val="single"/>
        </w:rPr>
        <w:t>тел.:  8(3</w:t>
      </w:r>
      <w:r>
        <w:rPr>
          <w:color w:val="000000"/>
          <w:sz w:val="28"/>
          <w:szCs w:val="28"/>
          <w:u w:val="single"/>
        </w:rPr>
        <w:t>47) 272-48-68 (звонок бесплатный).</w:t>
      </w:r>
    </w:p>
    <w:p w:rsidR="008E7E09" w:rsidRPr="003502CA" w:rsidRDefault="008E7E09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</w:t>
      </w:r>
      <w:proofErr w:type="gramStart"/>
      <w:r>
        <w:rPr>
          <w:color w:val="000000"/>
          <w:sz w:val="28"/>
          <w:szCs w:val="28"/>
          <w:u w:val="single"/>
        </w:rPr>
        <w:t>.М</w:t>
      </w:r>
      <w:proofErr w:type="gramEnd"/>
      <w:r>
        <w:rPr>
          <w:color w:val="000000"/>
          <w:sz w:val="28"/>
          <w:szCs w:val="28"/>
          <w:u w:val="single"/>
        </w:rPr>
        <w:t xml:space="preserve">есягутово , ул. </w:t>
      </w:r>
      <w:r w:rsidR="008F21A5">
        <w:rPr>
          <w:color w:val="000000"/>
          <w:sz w:val="28"/>
          <w:szCs w:val="28"/>
          <w:u w:val="single"/>
        </w:rPr>
        <w:t>Коммунисти</w:t>
      </w:r>
      <w:r>
        <w:rPr>
          <w:color w:val="000000"/>
          <w:sz w:val="28"/>
          <w:szCs w:val="28"/>
          <w:u w:val="single"/>
        </w:rPr>
        <w:t>ческая №</w:t>
      </w:r>
      <w:r w:rsidR="008F21A5">
        <w:rPr>
          <w:color w:val="000000"/>
          <w:sz w:val="28"/>
          <w:szCs w:val="28"/>
          <w:u w:val="single"/>
        </w:rPr>
        <w:t>2</w:t>
      </w:r>
      <w:r>
        <w:rPr>
          <w:color w:val="000000"/>
          <w:sz w:val="28"/>
          <w:szCs w:val="28"/>
          <w:u w:val="single"/>
        </w:rPr>
        <w:t>4 , тел.: 8 (34798) 3-14-10.</w:t>
      </w:r>
    </w:p>
    <w:p w:rsidR="008E7E09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 w:rsidRPr="00993174">
        <w:rPr>
          <w:color w:val="000000"/>
          <w:sz w:val="28"/>
          <w:szCs w:val="28"/>
        </w:rPr>
        <w:t>Довести до сведения должностных лиц и всех граждан, что виновные в нарушении</w:t>
      </w:r>
      <w:r w:rsidRPr="006077E6">
        <w:rPr>
          <w:color w:val="000000"/>
          <w:sz w:val="28"/>
          <w:szCs w:val="28"/>
        </w:rPr>
        <w:t xml:space="preserve"> </w:t>
      </w:r>
      <w:r w:rsidRPr="00993174">
        <w:rPr>
          <w:color w:val="000000"/>
          <w:sz w:val="28"/>
          <w:szCs w:val="28"/>
        </w:rPr>
        <w:t xml:space="preserve">вышеуказанных </w:t>
      </w:r>
      <w:r>
        <w:rPr>
          <w:color w:val="000000"/>
          <w:sz w:val="28"/>
          <w:szCs w:val="28"/>
        </w:rPr>
        <w:t>П</w:t>
      </w:r>
      <w:r w:rsidRPr="00993174">
        <w:rPr>
          <w:color w:val="000000"/>
          <w:sz w:val="28"/>
          <w:szCs w:val="28"/>
        </w:rPr>
        <w:t xml:space="preserve">равил, </w:t>
      </w:r>
      <w:r>
        <w:rPr>
          <w:color w:val="000000"/>
          <w:sz w:val="28"/>
          <w:szCs w:val="28"/>
        </w:rPr>
        <w:t xml:space="preserve">могут быть   привлечены к административной ответственности </w:t>
      </w:r>
      <w:r w:rsidRPr="00993174">
        <w:rPr>
          <w:color w:val="000000"/>
          <w:sz w:val="28"/>
          <w:szCs w:val="28"/>
        </w:rPr>
        <w:t>по ст.</w:t>
      </w:r>
      <w:r>
        <w:rPr>
          <w:color w:val="000000"/>
          <w:sz w:val="28"/>
          <w:szCs w:val="28"/>
        </w:rPr>
        <w:t>13.5. Кодекса Российской Федерации об административных правонарушениях,</w:t>
      </w:r>
      <w:r w:rsidRPr="009931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санкция которой предусматривает наложение  административного  штрафа.</w:t>
      </w:r>
    </w:p>
    <w:p w:rsidR="008E7E09" w:rsidRPr="00D7790A" w:rsidRDefault="008E7E09" w:rsidP="008E7E09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sz w:val="28"/>
          <w:szCs w:val="28"/>
        </w:rPr>
      </w:pPr>
      <w:r w:rsidRPr="00D7790A">
        <w:rPr>
          <w:color w:val="000000"/>
          <w:sz w:val="28"/>
          <w:szCs w:val="28"/>
        </w:rPr>
        <w:t>Кроме того, с лиц виновных в повреждении линий связи, взыскивается материальный ущерб, причиненный предприятию связи.</w:t>
      </w:r>
    </w:p>
    <w:p w:rsidR="008E7E09" w:rsidRPr="00993174" w:rsidRDefault="00544CAB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8E7E09" w:rsidRPr="00993174">
        <w:rPr>
          <w:color w:val="000000"/>
          <w:sz w:val="28"/>
          <w:szCs w:val="28"/>
        </w:rPr>
        <w:t xml:space="preserve">Контроль </w:t>
      </w:r>
      <w:r w:rsidR="008E7E09">
        <w:rPr>
          <w:color w:val="000000"/>
          <w:sz w:val="28"/>
          <w:szCs w:val="28"/>
        </w:rPr>
        <w:t>над</w:t>
      </w:r>
      <w:r w:rsidR="008E7E09" w:rsidRPr="00993174">
        <w:rPr>
          <w:color w:val="000000"/>
          <w:sz w:val="28"/>
          <w:szCs w:val="28"/>
        </w:rPr>
        <w:t xml:space="preserve"> исполнением данного постановления возложить</w:t>
      </w:r>
      <w:r w:rsidR="008E7E09">
        <w:rPr>
          <w:color w:val="000000"/>
          <w:sz w:val="28"/>
          <w:szCs w:val="28"/>
        </w:rPr>
        <w:t xml:space="preserve"> на управляющего делами Администрации сельского поселения </w:t>
      </w:r>
      <w:proofErr w:type="spellStart"/>
      <w:r w:rsidR="008E7E09">
        <w:rPr>
          <w:color w:val="000000"/>
          <w:sz w:val="28"/>
          <w:szCs w:val="28"/>
        </w:rPr>
        <w:t>Валиуллину</w:t>
      </w:r>
      <w:proofErr w:type="spellEnd"/>
      <w:r w:rsidR="008E7E09">
        <w:rPr>
          <w:color w:val="000000"/>
          <w:sz w:val="28"/>
          <w:szCs w:val="28"/>
        </w:rPr>
        <w:t xml:space="preserve"> З.Д</w:t>
      </w:r>
    </w:p>
    <w:p w:rsidR="008E7E09" w:rsidRDefault="008E7E09" w:rsidP="008E7E09">
      <w:pPr>
        <w:spacing w:line="0" w:lineRule="atLeast"/>
        <w:jc w:val="both"/>
        <w:rPr>
          <w:sz w:val="28"/>
          <w:szCs w:val="28"/>
        </w:rPr>
      </w:pPr>
    </w:p>
    <w:p w:rsidR="00544CAB" w:rsidRDefault="00544CAB" w:rsidP="008E7E09">
      <w:pPr>
        <w:spacing w:line="0" w:lineRule="atLeast"/>
        <w:jc w:val="both"/>
        <w:rPr>
          <w:sz w:val="28"/>
          <w:szCs w:val="28"/>
        </w:rPr>
      </w:pPr>
    </w:p>
    <w:p w:rsidR="00544CAB" w:rsidRPr="00993174" w:rsidRDefault="00544CAB" w:rsidP="008E7E09">
      <w:pPr>
        <w:spacing w:line="0" w:lineRule="atLeast"/>
        <w:jc w:val="both"/>
        <w:rPr>
          <w:sz w:val="28"/>
          <w:szCs w:val="28"/>
        </w:rPr>
      </w:pPr>
    </w:p>
    <w:p w:rsidR="008E7E09" w:rsidRDefault="008E7E09" w:rsidP="008E7E09">
      <w:pPr>
        <w:jc w:val="both"/>
      </w:pPr>
      <w:r>
        <w:rPr>
          <w:sz w:val="28"/>
          <w:szCs w:val="28"/>
        </w:rPr>
        <w:t>Глава администрации</w:t>
      </w:r>
      <w:r w:rsidRPr="00993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proofErr w:type="spellStart"/>
      <w:r w:rsidR="008A69EB">
        <w:rPr>
          <w:sz w:val="28"/>
          <w:szCs w:val="28"/>
        </w:rPr>
        <w:t>Гайнетдинов</w:t>
      </w:r>
      <w:proofErr w:type="spellEnd"/>
      <w:r w:rsidR="008A69EB">
        <w:rPr>
          <w:sz w:val="28"/>
          <w:szCs w:val="28"/>
        </w:rPr>
        <w:t xml:space="preserve"> А.А</w:t>
      </w:r>
    </w:p>
    <w:sectPr w:rsidR="008E7E09" w:rsidSect="00670D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436CB"/>
    <w:multiLevelType w:val="singleLevel"/>
    <w:tmpl w:val="B26A16AE"/>
    <w:lvl w:ilvl="0">
      <w:start w:val="1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  <w:b/>
        <w:sz w:val="32"/>
        <w:szCs w:val="32"/>
      </w:rPr>
    </w:lvl>
  </w:abstractNum>
  <w:abstractNum w:abstractNumId="1">
    <w:nsid w:val="46DF20B4"/>
    <w:multiLevelType w:val="hybridMultilevel"/>
    <w:tmpl w:val="90B03FA2"/>
    <w:lvl w:ilvl="0" w:tplc="FC200184">
      <w:start w:val="1"/>
      <w:numFmt w:val="decimal"/>
      <w:lvlText w:val="%1."/>
      <w:lvlJc w:val="left"/>
      <w:pPr>
        <w:ind w:left="127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81F39"/>
    <w:rsid w:val="0001656D"/>
    <w:rsid w:val="00064178"/>
    <w:rsid w:val="001F7E2F"/>
    <w:rsid w:val="00280D03"/>
    <w:rsid w:val="00293FB9"/>
    <w:rsid w:val="003E4AAC"/>
    <w:rsid w:val="004546FA"/>
    <w:rsid w:val="00475087"/>
    <w:rsid w:val="00487D05"/>
    <w:rsid w:val="00544CAB"/>
    <w:rsid w:val="00571FEA"/>
    <w:rsid w:val="00581F39"/>
    <w:rsid w:val="00670DF2"/>
    <w:rsid w:val="006E373E"/>
    <w:rsid w:val="006F7F39"/>
    <w:rsid w:val="00803108"/>
    <w:rsid w:val="00867A10"/>
    <w:rsid w:val="00870F24"/>
    <w:rsid w:val="008A69EB"/>
    <w:rsid w:val="008E7E09"/>
    <w:rsid w:val="008F21A5"/>
    <w:rsid w:val="00997263"/>
    <w:rsid w:val="00A50814"/>
    <w:rsid w:val="00B40345"/>
    <w:rsid w:val="00BB55BF"/>
    <w:rsid w:val="00BC6C4D"/>
    <w:rsid w:val="00BE427C"/>
    <w:rsid w:val="00CB1B79"/>
    <w:rsid w:val="00CC7858"/>
    <w:rsid w:val="00D161C1"/>
    <w:rsid w:val="00D606A0"/>
    <w:rsid w:val="00E22D24"/>
    <w:rsid w:val="00EF48EE"/>
    <w:rsid w:val="00F3271D"/>
    <w:rsid w:val="00FD4A3C"/>
    <w:rsid w:val="00FE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F3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F48EE"/>
    <w:pPr>
      <w:keepNext/>
      <w:suppressAutoHyphens w:val="0"/>
      <w:jc w:val="center"/>
      <w:outlineLvl w:val="0"/>
    </w:pPr>
    <w:rPr>
      <w:b/>
      <w:bCs/>
      <w:lang w:eastAsia="ru-RU"/>
    </w:rPr>
  </w:style>
  <w:style w:type="paragraph" w:styleId="2">
    <w:name w:val="heading 2"/>
    <w:basedOn w:val="a"/>
    <w:next w:val="a"/>
    <w:qFormat/>
    <w:rsid w:val="00EF48EE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581F39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styleId="a4">
    <w:name w:val="Balloon Text"/>
    <w:basedOn w:val="a"/>
    <w:semiHidden/>
    <w:rsid w:val="004546FA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"/>
    <w:basedOn w:val="a"/>
    <w:autoRedefine/>
    <w:rsid w:val="00EF48EE"/>
    <w:pPr>
      <w:suppressAutoHyphens w:val="0"/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1</dc:creator>
  <cp:lastModifiedBy>1</cp:lastModifiedBy>
  <cp:revision>6</cp:revision>
  <cp:lastPrinted>2024-01-18T06:50:00Z</cp:lastPrinted>
  <dcterms:created xsi:type="dcterms:W3CDTF">2020-06-19T10:18:00Z</dcterms:created>
  <dcterms:modified xsi:type="dcterms:W3CDTF">2024-01-18T09:22:00Z</dcterms:modified>
</cp:coreProperties>
</file>