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08" w:type="dxa"/>
        <w:tblLook w:val="01E0"/>
      </w:tblPr>
      <w:tblGrid>
        <w:gridCol w:w="9463"/>
      </w:tblGrid>
      <w:tr w:rsidR="003C1C65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91" w:type="dxa"/>
              <w:tblLook w:val="0000"/>
            </w:tblPr>
            <w:tblGrid>
              <w:gridCol w:w="4777"/>
              <w:gridCol w:w="1911"/>
              <w:gridCol w:w="4203"/>
            </w:tblGrid>
            <w:tr w:rsidR="00F80F68" w:rsidRPr="00EF12E6" w:rsidTr="002327AD">
              <w:trPr>
                <w:cantSplit/>
                <w:trHeight w:val="1142"/>
              </w:trPr>
              <w:tc>
                <w:tcPr>
                  <w:tcW w:w="4777" w:type="dxa"/>
                </w:tcPr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Башκортостан Республикаһы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Салауат районы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муниципаль   районының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Әлкә ауыл советы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ауыл биләмәһе Хакимиэте</w:t>
                  </w:r>
                </w:p>
              </w:tc>
              <w:tc>
                <w:tcPr>
                  <w:tcW w:w="1911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F80F68" w:rsidRPr="008032FF" w:rsidRDefault="00926C3F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274320</wp:posOffset>
                        </wp:positionH>
                        <wp:positionV relativeFrom="paragraph">
                          <wp:posOffset>-4445</wp:posOffset>
                        </wp:positionV>
                        <wp:extent cx="637540" cy="916940"/>
                        <wp:effectExtent l="19050" t="0" r="0" b="0"/>
                        <wp:wrapThrough wrapText="bothSides">
                          <wp:wrapPolygon edited="0">
                            <wp:start x="-645" y="0"/>
                            <wp:lineTo x="-645" y="21091"/>
                            <wp:lineTo x="21299" y="21091"/>
                            <wp:lineTo x="21299" y="0"/>
                            <wp:lineTo x="-645" y="0"/>
                          </wp:wrapPolygon>
                        </wp:wrapThrough>
                        <wp:docPr id="3" name="Рисунок 2" descr="Салаватск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Салаватск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540" cy="9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203" w:type="dxa"/>
                </w:tcPr>
                <w:p w:rsidR="00F80F68" w:rsidRPr="003A129C" w:rsidRDefault="00F80F68" w:rsidP="002327AD">
                  <w:pPr>
                    <w:pStyle w:val="2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16"/>
                      <w:szCs w:val="16"/>
                    </w:rPr>
                  </w:pPr>
                  <w:r w:rsidRPr="003A129C"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  <w:t>Республика Башкортостан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Администрация сельского поселения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Алькинский   сельсовет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муниципального района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Салаватский район</w:t>
                  </w:r>
                </w:p>
              </w:tc>
            </w:tr>
            <w:tr w:rsidR="00F80F68" w:rsidRPr="00EF12E6" w:rsidTr="002327AD">
              <w:trPr>
                <w:cantSplit/>
                <w:trHeight w:val="477"/>
              </w:trPr>
              <w:tc>
                <w:tcPr>
                  <w:tcW w:w="477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452481, Әлкә ауылы, Ќуласа урамы, 6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тел. 2-65-71, 2-65-47</w:t>
                  </w:r>
                </w:p>
              </w:tc>
              <w:tc>
                <w:tcPr>
                  <w:tcW w:w="1911" w:type="dxa"/>
                  <w:vMerge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vAlign w:val="center"/>
                </w:tcPr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03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452481, с.Алькино,  ул.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Салавата</w:t>
                  </w: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, 6</w:t>
                  </w:r>
                </w:p>
                <w:p w:rsidR="00F80F68" w:rsidRPr="008032FF" w:rsidRDefault="00F80F68" w:rsidP="002327AD">
                  <w:pPr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/>
                      <w:sz w:val="16"/>
                      <w:szCs w:val="16"/>
                    </w:rPr>
                    <w:t>тел. 2-65-71, 2-65-47</w:t>
                  </w:r>
                </w:p>
              </w:tc>
            </w:tr>
          </w:tbl>
          <w:p w:rsidR="00F80F68" w:rsidRPr="00F80F68" w:rsidRDefault="00F80F68" w:rsidP="00F80F68">
            <w:pPr>
              <w:jc w:val="center"/>
              <w:rPr>
                <w:rFonts w:ascii="Times New Roman" w:hAnsi="Times New Roman"/>
              </w:rPr>
            </w:pPr>
            <w:r w:rsidRPr="00F80F68">
              <w:rPr>
                <w:rFonts w:ascii="Times New Roman" w:hAnsi="Times New Roman"/>
              </w:rPr>
              <w:t>ПОСТАНОВЛЕНИЕ</w:t>
            </w:r>
          </w:p>
          <w:p w:rsidR="00F80F68" w:rsidRDefault="00F80F68" w:rsidP="00F80F68">
            <w:pPr>
              <w:jc w:val="center"/>
              <w:rPr>
                <w:rFonts w:ascii="Times New Roman" w:hAnsi="Times New Roman"/>
              </w:rPr>
            </w:pPr>
            <w:r w:rsidRPr="00F80F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15 июня</w:t>
            </w:r>
            <w:r w:rsidRPr="00F80F68">
              <w:rPr>
                <w:rFonts w:ascii="Times New Roman" w:hAnsi="Times New Roman"/>
              </w:rPr>
              <w:t xml:space="preserve"> 2022 г. № 2</w:t>
            </w:r>
            <w:r>
              <w:rPr>
                <w:rFonts w:ascii="Times New Roman" w:hAnsi="Times New Roman"/>
              </w:rPr>
              <w:t>2</w:t>
            </w:r>
          </w:p>
          <w:p w:rsidR="00F80F68" w:rsidRPr="00F80F68" w:rsidRDefault="00F80F68" w:rsidP="00F80F68">
            <w:pPr>
              <w:jc w:val="center"/>
              <w:rPr>
                <w:rFonts w:ascii="Times New Roman" w:hAnsi="Times New Roman"/>
              </w:rPr>
            </w:pPr>
          </w:p>
          <w:p w:rsidR="003C1C65" w:rsidRPr="00F80F68" w:rsidRDefault="003C1C65" w:rsidP="00F80F68">
            <w:pPr>
              <w:tabs>
                <w:tab w:val="left" w:pos="1875"/>
              </w:tabs>
              <w:ind w:left="-108"/>
              <w:jc w:val="center"/>
            </w:pPr>
            <w:r w:rsidRPr="00F80F68">
              <w:t>О передаче муниципального имущества</w:t>
            </w:r>
          </w:p>
          <w:p w:rsidR="003C1C65" w:rsidRPr="00627CF7" w:rsidRDefault="003C1C65" w:rsidP="00F80F68">
            <w:pPr>
              <w:tabs>
                <w:tab w:val="left" w:pos="1875"/>
              </w:tabs>
              <w:ind w:left="-108"/>
              <w:jc w:val="center"/>
              <w:rPr>
                <w:sz w:val="24"/>
                <w:szCs w:val="24"/>
              </w:rPr>
            </w:pPr>
            <w:r w:rsidRPr="00F80F68">
              <w:t>в безвозмездное пользование</w:t>
            </w:r>
          </w:p>
        </w:tc>
      </w:tr>
    </w:tbl>
    <w:p w:rsidR="003C1C65" w:rsidRDefault="003C1C65" w:rsidP="003C1C65">
      <w:pPr>
        <w:tabs>
          <w:tab w:val="left" w:pos="1875"/>
        </w:tabs>
        <w:rPr>
          <w:sz w:val="24"/>
          <w:szCs w:val="24"/>
        </w:rPr>
      </w:pPr>
    </w:p>
    <w:p w:rsidR="003C1C65" w:rsidRDefault="003C1C65" w:rsidP="003C1C65">
      <w:pPr>
        <w:pStyle w:val="ConsPlusNonformat"/>
        <w:widowControl/>
        <w:tabs>
          <w:tab w:val="left" w:pos="360"/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C1C65" w:rsidRPr="00F80F68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>В соответствии с Порядком оформления прав пользования муниципальным имуществом муниципального района Салаватский район Республики Башкортостан и ведения Реестра муниципального имущества муниципального района Салаватский район Республики Башкортостан, определенным Решением Совета муниципального района Салаватский рай</w:t>
      </w:r>
      <w:r w:rsidR="00D90FE8" w:rsidRPr="00F80F68">
        <w:rPr>
          <w:rFonts w:ascii="Times New Roman" w:hAnsi="Times New Roman" w:cs="Times New Roman"/>
          <w:sz w:val="28"/>
          <w:szCs w:val="28"/>
        </w:rPr>
        <w:t>он Республики Башкортостан от «</w:t>
      </w:r>
      <w:r w:rsidRPr="00F80F68">
        <w:rPr>
          <w:rFonts w:ascii="Times New Roman" w:hAnsi="Times New Roman" w:cs="Times New Roman"/>
          <w:sz w:val="28"/>
          <w:szCs w:val="28"/>
        </w:rPr>
        <w:t xml:space="preserve">30» марта 2011г. № 213, и на основании представленных </w:t>
      </w:r>
      <w:r w:rsidR="007F3DE2" w:rsidRPr="00F80F68">
        <w:rPr>
          <w:rFonts w:ascii="Times New Roman" w:hAnsi="Times New Roman" w:cs="Times New Roman"/>
          <w:sz w:val="28"/>
          <w:szCs w:val="28"/>
        </w:rPr>
        <w:t>документов,</w:t>
      </w:r>
    </w:p>
    <w:p w:rsidR="003C1C65" w:rsidRPr="00F80F68" w:rsidRDefault="003C1C65" w:rsidP="007F3DE2">
      <w:pPr>
        <w:pStyle w:val="ConsPlusNonformat"/>
        <w:widowControl/>
        <w:tabs>
          <w:tab w:val="left" w:pos="360"/>
          <w:tab w:val="left" w:pos="5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C1C65" w:rsidRPr="00F80F68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 xml:space="preserve">1. Передать </w:t>
      </w:r>
      <w:r w:rsidR="00914730" w:rsidRPr="00F80F68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</w:t>
      </w:r>
      <w:r w:rsidR="00A860A7" w:rsidRPr="00F80F68">
        <w:rPr>
          <w:rFonts w:ascii="Times New Roman" w:hAnsi="Times New Roman" w:cs="Times New Roman"/>
          <w:sz w:val="28"/>
          <w:szCs w:val="28"/>
        </w:rPr>
        <w:t xml:space="preserve">культуры и искусства </w:t>
      </w:r>
      <w:r w:rsidR="00914730" w:rsidRPr="00F80F6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A860A7" w:rsidRPr="00F80F68">
        <w:rPr>
          <w:rFonts w:ascii="Times New Roman" w:hAnsi="Times New Roman" w:cs="Times New Roman"/>
          <w:sz w:val="28"/>
          <w:szCs w:val="28"/>
        </w:rPr>
        <w:t>Национальный музей Республики Башкортостан</w:t>
      </w:r>
      <w:r w:rsidR="00D90FE8" w:rsidRPr="00F80F68">
        <w:rPr>
          <w:rFonts w:ascii="Times New Roman" w:hAnsi="Times New Roman" w:cs="Times New Roman"/>
          <w:sz w:val="28"/>
          <w:szCs w:val="28"/>
        </w:rPr>
        <w:t xml:space="preserve"> </w:t>
      </w:r>
      <w:r w:rsidRPr="00F80F68">
        <w:rPr>
          <w:rFonts w:ascii="Times New Roman" w:hAnsi="Times New Roman" w:cs="Times New Roman"/>
          <w:sz w:val="28"/>
          <w:szCs w:val="28"/>
        </w:rPr>
        <w:t xml:space="preserve">в безвозмездное пользование муниципальное имущество, согласно приложению №1 к настоящему постановлению, для использования в целях: </w:t>
      </w:r>
      <w:r w:rsidR="0088013A" w:rsidRPr="00F80F68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14730" w:rsidRPr="00F80F68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  <w:r w:rsidRPr="00F80F68">
        <w:rPr>
          <w:rFonts w:ascii="Times New Roman" w:hAnsi="Times New Roman" w:cs="Times New Roman"/>
          <w:sz w:val="28"/>
          <w:szCs w:val="28"/>
        </w:rPr>
        <w:t>, на срок - бессрочно.</w:t>
      </w:r>
    </w:p>
    <w:p w:rsidR="003C1C65" w:rsidRPr="00F80F68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 xml:space="preserve">2. </w:t>
      </w:r>
      <w:r w:rsidR="00A860A7" w:rsidRPr="00F80F68">
        <w:rPr>
          <w:rFonts w:ascii="Times New Roman" w:hAnsi="Times New Roman" w:cs="Times New Roman"/>
          <w:sz w:val="28"/>
          <w:szCs w:val="28"/>
        </w:rPr>
        <w:t>Администрации сельского поселения Алькинский сельсовет муниципального района Салаватский район Республики Башкортостан</w:t>
      </w:r>
      <w:r w:rsidRPr="00F80F68">
        <w:rPr>
          <w:rFonts w:ascii="Times New Roman" w:hAnsi="Times New Roman" w:cs="Times New Roman"/>
          <w:sz w:val="28"/>
          <w:szCs w:val="28"/>
        </w:rPr>
        <w:t xml:space="preserve"> заключить с </w:t>
      </w:r>
      <w:r w:rsidR="00914730" w:rsidRPr="00F80F68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</w:t>
      </w:r>
      <w:r w:rsidR="00A860A7" w:rsidRPr="00F80F68">
        <w:rPr>
          <w:rFonts w:ascii="Times New Roman" w:hAnsi="Times New Roman" w:cs="Times New Roman"/>
          <w:sz w:val="28"/>
          <w:szCs w:val="28"/>
        </w:rPr>
        <w:t xml:space="preserve">культуры и искусства Республики Башкортостан Национальный музей Республики Башкортостан </w:t>
      </w:r>
      <w:r w:rsidRPr="00F80F68">
        <w:rPr>
          <w:rFonts w:ascii="Times New Roman" w:hAnsi="Times New Roman" w:cs="Times New Roman"/>
          <w:sz w:val="28"/>
          <w:szCs w:val="28"/>
        </w:rPr>
        <w:t>договор о передаче муниципального имущества, указанного в п.1 настоящего постановления, в безвозмездное пользование.</w:t>
      </w:r>
    </w:p>
    <w:p w:rsidR="00AA5B08" w:rsidRPr="00F80F68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 xml:space="preserve">3. Контроль над исполнением настоящего постановления и целевым использованием объектов безвозмездного пользования возложить на </w:t>
      </w:r>
      <w:r w:rsidR="00914730" w:rsidRPr="00F80F68">
        <w:rPr>
          <w:rFonts w:ascii="Times New Roman" w:hAnsi="Times New Roman" w:cs="Times New Roman"/>
          <w:sz w:val="28"/>
          <w:szCs w:val="28"/>
        </w:rPr>
        <w:t>Администраци</w:t>
      </w:r>
      <w:r w:rsidR="00A860A7" w:rsidRPr="00F80F68">
        <w:rPr>
          <w:rFonts w:ascii="Times New Roman" w:hAnsi="Times New Roman" w:cs="Times New Roman"/>
          <w:sz w:val="28"/>
          <w:szCs w:val="28"/>
        </w:rPr>
        <w:t>ю сельского поселения Алькинский сельсовет</w:t>
      </w:r>
      <w:r w:rsidR="00914730" w:rsidRPr="00F80F68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F80F68">
        <w:rPr>
          <w:rFonts w:ascii="Times New Roman" w:hAnsi="Times New Roman" w:cs="Times New Roman"/>
          <w:sz w:val="28"/>
          <w:szCs w:val="28"/>
        </w:rPr>
        <w:t>.</w:t>
      </w:r>
    </w:p>
    <w:p w:rsidR="00F5759F" w:rsidRPr="00F80F68" w:rsidRDefault="00CB44FA" w:rsidP="00F5759F">
      <w:pPr>
        <w:pStyle w:val="ConsPlusNonformat"/>
        <w:widowControl/>
        <w:jc w:val="center"/>
        <w:rPr>
          <w:sz w:val="28"/>
          <w:szCs w:val="28"/>
        </w:rPr>
      </w:pPr>
      <w:r w:rsidRPr="00F80F68">
        <w:rPr>
          <w:sz w:val="28"/>
          <w:szCs w:val="28"/>
        </w:rPr>
        <w:t xml:space="preserve"> </w:t>
      </w:r>
    </w:p>
    <w:p w:rsidR="00AA5B08" w:rsidRPr="00F80F68" w:rsidRDefault="00AA5B08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670C1" w:rsidRPr="00F80F68" w:rsidRDefault="00D670C1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80FE8" w:rsidRPr="00F80F68" w:rsidRDefault="00A80FE8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670C1" w:rsidRPr="00F80F68" w:rsidRDefault="00CB44FA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>Глава</w:t>
      </w:r>
      <w:r w:rsidR="00D670C1" w:rsidRPr="00F80F68">
        <w:rPr>
          <w:rFonts w:ascii="Times New Roman" w:hAnsi="Times New Roman" w:cs="Times New Roman"/>
          <w:sz w:val="28"/>
          <w:szCs w:val="28"/>
        </w:rPr>
        <w:t xml:space="preserve"> </w:t>
      </w:r>
      <w:r w:rsidR="00D64C58" w:rsidRPr="00F80F6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64C58" w:rsidRPr="00F80F68" w:rsidRDefault="00A860A7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80F68">
        <w:rPr>
          <w:rFonts w:ascii="Times New Roman" w:hAnsi="Times New Roman" w:cs="Times New Roman"/>
          <w:sz w:val="28"/>
          <w:szCs w:val="28"/>
        </w:rPr>
        <w:t>Алькинск</w:t>
      </w:r>
      <w:r w:rsidR="00C85AAC" w:rsidRPr="00F80F68">
        <w:rPr>
          <w:rFonts w:ascii="Times New Roman" w:hAnsi="Times New Roman" w:cs="Times New Roman"/>
          <w:sz w:val="28"/>
          <w:szCs w:val="28"/>
        </w:rPr>
        <w:t>ий</w:t>
      </w:r>
      <w:r w:rsidR="00CD58B8" w:rsidRPr="00F80F68">
        <w:rPr>
          <w:rFonts w:ascii="Times New Roman" w:hAnsi="Times New Roman" w:cs="Times New Roman"/>
          <w:sz w:val="28"/>
          <w:szCs w:val="28"/>
        </w:rPr>
        <w:t xml:space="preserve"> </w:t>
      </w:r>
      <w:r w:rsidR="00D64C58" w:rsidRPr="00F80F68">
        <w:rPr>
          <w:rFonts w:ascii="Times New Roman" w:hAnsi="Times New Roman" w:cs="Times New Roman"/>
          <w:sz w:val="28"/>
          <w:szCs w:val="28"/>
        </w:rPr>
        <w:t>сел</w:t>
      </w:r>
      <w:r w:rsidR="00F83DDE" w:rsidRPr="00F80F68">
        <w:rPr>
          <w:rFonts w:ascii="Times New Roman" w:hAnsi="Times New Roman" w:cs="Times New Roman"/>
          <w:sz w:val="28"/>
          <w:szCs w:val="28"/>
        </w:rPr>
        <w:t>ьсовет</w:t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</w:r>
      <w:r w:rsidRPr="00F80F68">
        <w:rPr>
          <w:rFonts w:ascii="Times New Roman" w:hAnsi="Times New Roman" w:cs="Times New Roman"/>
          <w:sz w:val="28"/>
          <w:szCs w:val="28"/>
        </w:rPr>
        <w:tab/>
        <w:t>А.Н.Садыкова</w:t>
      </w:r>
    </w:p>
    <w:p w:rsidR="00A30345" w:rsidRPr="00F80F68" w:rsidRDefault="00A30345">
      <w:pPr>
        <w:rPr>
          <w:rFonts w:ascii="Times New Roman" w:hAnsi="Times New Roman" w:cs="Times New Roman"/>
        </w:rPr>
      </w:pPr>
    </w:p>
    <w:p w:rsidR="006E24DD" w:rsidRPr="00F80F68" w:rsidRDefault="006E24DD">
      <w:pPr>
        <w:rPr>
          <w:rFonts w:ascii="Times New Roman" w:hAnsi="Times New Roman" w:cs="Times New Roman"/>
        </w:rPr>
      </w:pPr>
    </w:p>
    <w:p w:rsidR="007F3DE2" w:rsidRPr="00F80F68" w:rsidRDefault="007F3DE2">
      <w:pPr>
        <w:rPr>
          <w:rFonts w:ascii="Times New Roman" w:hAnsi="Times New Roman" w:cs="Times New Roman"/>
        </w:rPr>
      </w:pPr>
    </w:p>
    <w:p w:rsidR="007F3DE2" w:rsidRPr="00F80F68" w:rsidRDefault="007F3DE2">
      <w:pPr>
        <w:rPr>
          <w:rFonts w:ascii="Times New Roman" w:hAnsi="Times New Roman" w:cs="Times New Roman"/>
        </w:rPr>
      </w:pPr>
    </w:p>
    <w:p w:rsidR="006E24DD" w:rsidRPr="00F80F68" w:rsidRDefault="00A965C8" w:rsidP="006E24DD">
      <w:pPr>
        <w:pStyle w:val="a6"/>
        <w:tabs>
          <w:tab w:val="clear" w:pos="4153"/>
          <w:tab w:val="clear" w:pos="8306"/>
        </w:tabs>
        <w:ind w:firstLine="5940"/>
        <w:rPr>
          <w:rFonts w:ascii="Times New Roman" w:hAnsi="Times New Roman" w:cs="Times New Roman"/>
          <w:sz w:val="24"/>
          <w:szCs w:val="24"/>
        </w:rPr>
      </w:pPr>
      <w:r w:rsidRPr="00F80F6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E24DD" w:rsidRPr="00F80F68" w:rsidRDefault="006E24DD" w:rsidP="006E24DD">
      <w:pPr>
        <w:ind w:firstLine="5940"/>
        <w:rPr>
          <w:rFonts w:ascii="Times New Roman" w:hAnsi="Times New Roman" w:cs="Times New Roman"/>
          <w:sz w:val="24"/>
          <w:szCs w:val="24"/>
        </w:rPr>
      </w:pPr>
      <w:r w:rsidRPr="00F80F68">
        <w:rPr>
          <w:sz w:val="24"/>
          <w:szCs w:val="24"/>
        </w:rPr>
        <w:t xml:space="preserve">к </w:t>
      </w:r>
      <w:r w:rsidRPr="00F80F68">
        <w:rPr>
          <w:rFonts w:ascii="Times New Roman" w:hAnsi="Times New Roman" w:cs="Times New Roman"/>
          <w:sz w:val="24"/>
          <w:szCs w:val="24"/>
        </w:rPr>
        <w:t>постановлению о передаче</w:t>
      </w:r>
    </w:p>
    <w:p w:rsidR="006E24DD" w:rsidRPr="00F80F68" w:rsidRDefault="006E24DD" w:rsidP="006E24DD">
      <w:pPr>
        <w:ind w:firstLine="5940"/>
        <w:rPr>
          <w:sz w:val="24"/>
          <w:szCs w:val="24"/>
        </w:rPr>
      </w:pPr>
      <w:r w:rsidRPr="00F80F68">
        <w:rPr>
          <w:sz w:val="24"/>
          <w:szCs w:val="24"/>
        </w:rPr>
        <w:t>муниципального имущества</w:t>
      </w:r>
    </w:p>
    <w:p w:rsidR="006E24DD" w:rsidRPr="00F80F68" w:rsidRDefault="006E24DD" w:rsidP="006E24DD">
      <w:pPr>
        <w:ind w:firstLine="5940"/>
        <w:rPr>
          <w:sz w:val="24"/>
          <w:szCs w:val="24"/>
        </w:rPr>
      </w:pPr>
      <w:r w:rsidRPr="00F80F68">
        <w:rPr>
          <w:sz w:val="24"/>
          <w:szCs w:val="24"/>
        </w:rPr>
        <w:t>в безвозмездное пользование</w:t>
      </w:r>
    </w:p>
    <w:p w:rsidR="006E24DD" w:rsidRPr="00F80F68" w:rsidRDefault="006E24DD" w:rsidP="006E24DD">
      <w:pPr>
        <w:ind w:firstLine="5940"/>
      </w:pPr>
      <w:r w:rsidRPr="00F80F68">
        <w:t xml:space="preserve"> </w:t>
      </w:r>
    </w:p>
    <w:p w:rsidR="006E24DD" w:rsidRDefault="006E24DD" w:rsidP="006E24DD">
      <w:pPr>
        <w:pStyle w:val="5"/>
        <w:ind w:left="5760" w:firstLine="6440"/>
        <w:jc w:val="left"/>
        <w:outlineLvl w:val="4"/>
        <w:rPr>
          <w:rFonts w:ascii="Times New Roman" w:hAnsi="Times New Roman" w:cs="Times New Roman"/>
          <w:i w:val="0"/>
          <w:iCs w:val="0"/>
          <w:cap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aps w:val="0"/>
          <w:sz w:val="24"/>
          <w:szCs w:val="24"/>
        </w:rPr>
        <w:t xml:space="preserve"> </w:t>
      </w:r>
    </w:p>
    <w:p w:rsidR="006E24DD" w:rsidRDefault="006E24DD" w:rsidP="006E24DD">
      <w:pPr>
        <w:ind w:firstLine="426"/>
        <w:jc w:val="both"/>
      </w:pPr>
    </w:p>
    <w:p w:rsidR="006E24DD" w:rsidRPr="00FC3131" w:rsidRDefault="006E24DD" w:rsidP="006E24DD">
      <w:pPr>
        <w:pStyle w:val="6"/>
        <w:jc w:val="center"/>
        <w:outlineLvl w:val="5"/>
        <w:rPr>
          <w:rFonts w:ascii="Times New Roman" w:hAnsi="Times New Roman" w:cs="Times New Roman"/>
          <w:b w:val="0"/>
          <w:bCs w:val="0"/>
        </w:rPr>
      </w:pPr>
      <w:r w:rsidRPr="00FC3131">
        <w:rPr>
          <w:rFonts w:ascii="Times New Roman" w:hAnsi="Times New Roman" w:cs="Times New Roman"/>
          <w:b w:val="0"/>
          <w:bCs w:val="0"/>
        </w:rPr>
        <w:t>ПЕРЕЧЕНЬ</w:t>
      </w:r>
    </w:p>
    <w:p w:rsidR="00914730" w:rsidRPr="00914730" w:rsidRDefault="006E24DD" w:rsidP="00A860A7">
      <w:pPr>
        <w:jc w:val="center"/>
        <w:rPr>
          <w:rFonts w:ascii="Calibri" w:hAnsi="Calibri"/>
        </w:rPr>
      </w:pPr>
      <w:r w:rsidRPr="00FC3131">
        <w:t>объектов муниципального нежилого фонда</w:t>
      </w:r>
      <w:r w:rsidR="00914730">
        <w:t>,</w:t>
      </w:r>
      <w:r w:rsidR="00914730">
        <w:rPr>
          <w:rFonts w:asciiTheme="minorHAnsi" w:hAnsiTheme="minorHAnsi"/>
        </w:rPr>
        <w:t xml:space="preserve"> </w:t>
      </w:r>
      <w:r w:rsidRPr="00FC3131">
        <w:t>передаваемых в безвозмездное пользование</w:t>
      </w:r>
      <w:r w:rsidR="00914730">
        <w:rPr>
          <w:rFonts w:asciiTheme="minorHAnsi" w:hAnsiTheme="minorHAnsi"/>
        </w:rPr>
        <w:t xml:space="preserve"> </w:t>
      </w:r>
      <w:r w:rsidR="00914730" w:rsidRPr="00914730">
        <w:rPr>
          <w:rFonts w:ascii="Times New Roman" w:hAnsi="Times New Roman" w:cs="Times New Roman"/>
        </w:rPr>
        <w:t xml:space="preserve">Государственному бюджетному учреждению </w:t>
      </w:r>
      <w:r w:rsidR="00A860A7" w:rsidRPr="00A860A7">
        <w:rPr>
          <w:rFonts w:ascii="Times New Roman" w:hAnsi="Times New Roman" w:cs="Times New Roman"/>
        </w:rPr>
        <w:t>культуры и искусства Республики Башкортостан Национальный музей Республики Башкортостан</w:t>
      </w:r>
    </w:p>
    <w:p w:rsidR="00A860A7" w:rsidRDefault="00A860A7" w:rsidP="006E24DD">
      <w:pPr>
        <w:jc w:val="right"/>
        <w:rPr>
          <w:rFonts w:asciiTheme="minorHAnsi" w:hAnsiTheme="minorHAnsi"/>
        </w:rPr>
      </w:pPr>
    </w:p>
    <w:p w:rsidR="006E24DD" w:rsidRDefault="006E24DD" w:rsidP="006E24DD">
      <w:pPr>
        <w:jc w:val="right"/>
        <w:rPr>
          <w:rFonts w:asciiTheme="minorHAnsi" w:hAnsiTheme="minorHAnsi"/>
        </w:rPr>
      </w:pPr>
      <w:r>
        <w:t xml:space="preserve">по состоянию на </w:t>
      </w:r>
      <w:r w:rsidRPr="00AB6EFC">
        <w:t>01.0</w:t>
      </w:r>
      <w:r w:rsidR="00C658CD" w:rsidRPr="00AB6EFC">
        <w:rPr>
          <w:rFonts w:ascii="Times New Roman" w:hAnsi="Times New Roman" w:cs="Times New Roman"/>
        </w:rPr>
        <w:t>1</w:t>
      </w:r>
      <w:r w:rsidR="00F2384E">
        <w:t>.202</w:t>
      </w:r>
      <w:r w:rsidR="00A860A7">
        <w:t>2</w:t>
      </w:r>
      <w:r w:rsidRPr="00AB6EFC">
        <w:t xml:space="preserve"> года</w:t>
      </w:r>
    </w:p>
    <w:p w:rsidR="00F80F68" w:rsidRPr="00F80F68" w:rsidRDefault="00F80F68" w:rsidP="006E24DD">
      <w:pPr>
        <w:jc w:val="right"/>
        <w:rPr>
          <w:rFonts w:asciiTheme="minorHAnsi" w:hAnsiTheme="minorHAnsi"/>
        </w:rPr>
      </w:pPr>
    </w:p>
    <w:tbl>
      <w:tblPr>
        <w:tblW w:w="10080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68"/>
        <w:gridCol w:w="2592"/>
        <w:gridCol w:w="1440"/>
        <w:gridCol w:w="900"/>
        <w:gridCol w:w="1260"/>
        <w:gridCol w:w="1260"/>
        <w:gridCol w:w="1134"/>
        <w:gridCol w:w="1026"/>
      </w:tblGrid>
      <w:tr w:rsidR="006E24DD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№</w:t>
            </w:r>
          </w:p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п/п</w:t>
            </w:r>
          </w:p>
        </w:tc>
        <w:tc>
          <w:tcPr>
            <w:tcW w:w="2592" w:type="dxa"/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Наименование</w:t>
            </w:r>
          </w:p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объекта (этажность, материал стен, адрес объекта)</w:t>
            </w:r>
          </w:p>
        </w:tc>
        <w:tc>
          <w:tcPr>
            <w:tcW w:w="1440" w:type="dxa"/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№ тех. паспорта, дата (или год ввода)</w:t>
            </w:r>
          </w:p>
        </w:tc>
        <w:tc>
          <w:tcPr>
            <w:tcW w:w="900" w:type="dxa"/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Общая</w:t>
            </w:r>
          </w:p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пло-щадь,</w:t>
            </w:r>
          </w:p>
          <w:p w:rsidR="006E24DD" w:rsidRPr="00FC3131" w:rsidRDefault="006E24DD" w:rsidP="00AF5795">
            <w:pPr>
              <w:ind w:hanging="108"/>
              <w:jc w:val="center"/>
              <w:rPr>
                <w:sz w:val="24"/>
                <w:szCs w:val="24"/>
                <w:vertAlign w:val="superscript"/>
              </w:rPr>
            </w:pPr>
            <w:r w:rsidRPr="00FC3131">
              <w:rPr>
                <w:sz w:val="24"/>
                <w:szCs w:val="24"/>
              </w:rPr>
              <w:t>м</w:t>
            </w:r>
            <w:r w:rsidRPr="00FC313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6E24DD" w:rsidRPr="00FC3131" w:rsidRDefault="00A965C8" w:rsidP="00AF5795">
            <w:pPr>
              <w:pStyle w:val="21"/>
              <w:jc w:val="center"/>
            </w:pPr>
            <w:r>
              <w:rPr>
                <w:rFonts w:ascii="Times New Roman" w:hAnsi="Times New Roman" w:cs="Times New Roman"/>
              </w:rPr>
              <w:t>Балансовая стоимо</w:t>
            </w:r>
            <w:r w:rsidR="0089734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ть</w:t>
            </w:r>
            <w:r w:rsidR="006E24DD" w:rsidRPr="00FC3131">
              <w:t>,</w:t>
            </w:r>
          </w:p>
          <w:p w:rsidR="006E24DD" w:rsidRPr="00FC3131" w:rsidRDefault="00E80EEB" w:rsidP="00AF579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0EEB">
              <w:rPr>
                <w:rFonts w:ascii="Times New Roman" w:hAnsi="Times New Roman" w:cs="Times New Roman"/>
                <w:sz w:val="24"/>
                <w:szCs w:val="24"/>
              </w:rPr>
              <w:t xml:space="preserve">ыс. </w:t>
            </w:r>
            <w:r w:rsidR="006E24DD" w:rsidRPr="00E80EE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6E24DD" w:rsidRPr="00FC3131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Остаточ-ная стои-мость,</w:t>
            </w:r>
          </w:p>
          <w:p w:rsidR="006E24DD" w:rsidRPr="00FC3131" w:rsidRDefault="006E24DD" w:rsidP="002C60BA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Нали-чие</w:t>
            </w:r>
          </w:p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обяза-тельств</w:t>
            </w:r>
          </w:p>
        </w:tc>
        <w:tc>
          <w:tcPr>
            <w:tcW w:w="1026" w:type="dxa"/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При-ме-чание</w:t>
            </w:r>
          </w:p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(лите-ра)</w:t>
            </w:r>
          </w:p>
        </w:tc>
      </w:tr>
      <w:tr w:rsidR="006E24DD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E24DD" w:rsidRPr="00FC3131" w:rsidRDefault="006E24DD" w:rsidP="00AF5795">
            <w:pPr>
              <w:jc w:val="center"/>
              <w:rPr>
                <w:sz w:val="24"/>
                <w:szCs w:val="24"/>
              </w:rPr>
            </w:pPr>
            <w:r w:rsidRPr="00FC3131">
              <w:rPr>
                <w:sz w:val="24"/>
                <w:szCs w:val="24"/>
              </w:rPr>
              <w:t>8</w:t>
            </w:r>
          </w:p>
        </w:tc>
      </w:tr>
      <w:tr w:rsidR="006E24DD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bottom w:val="single" w:sz="4" w:space="0" w:color="auto"/>
            </w:tcBorders>
          </w:tcPr>
          <w:p w:rsidR="006E24DD" w:rsidRPr="0076755E" w:rsidRDefault="006E24DD" w:rsidP="00AF5795">
            <w:pPr>
              <w:jc w:val="center"/>
              <w:rPr>
                <w:sz w:val="24"/>
                <w:szCs w:val="24"/>
              </w:rPr>
            </w:pPr>
            <w:r w:rsidRPr="0076755E">
              <w:rPr>
                <w:sz w:val="24"/>
                <w:szCs w:val="24"/>
              </w:rPr>
              <w:t>1.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:rsidR="00914730" w:rsidRPr="00EC207A" w:rsidRDefault="00914730" w:rsidP="00F80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Нежилые помещения №№</w:t>
            </w:r>
            <w:r w:rsidR="00EC207A">
              <w:rPr>
                <w:rFonts w:ascii="Times New Roman" w:hAnsi="Times New Roman" w:cs="Times New Roman"/>
                <w:sz w:val="24"/>
                <w:szCs w:val="24"/>
              </w:rPr>
              <w:t xml:space="preserve"> 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07A">
              <w:rPr>
                <w:rFonts w:ascii="Times New Roman" w:hAnsi="Times New Roman" w:cs="Times New Roman"/>
                <w:sz w:val="24"/>
                <w:szCs w:val="24"/>
              </w:rPr>
              <w:t xml:space="preserve">в одноэтажном кирпичном </w:t>
            </w:r>
            <w:r w:rsidR="007F3DE2" w:rsidRPr="003C0215">
              <w:rPr>
                <w:sz w:val="24"/>
                <w:szCs w:val="24"/>
              </w:rPr>
              <w:t>здани</w:t>
            </w:r>
            <w:r w:rsidR="00EC207A" w:rsidRPr="00EC20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3DE2" w:rsidRPr="00EC20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DE2" w:rsidRPr="003C0215">
              <w:rPr>
                <w:sz w:val="24"/>
                <w:szCs w:val="24"/>
              </w:rPr>
              <w:t xml:space="preserve"> расположенно</w:t>
            </w:r>
            <w:r w:rsidR="009B4D10" w:rsidRPr="003C02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3DE2" w:rsidRPr="003C0215">
              <w:rPr>
                <w:sz w:val="24"/>
                <w:szCs w:val="24"/>
              </w:rPr>
              <w:t xml:space="preserve"> по </w:t>
            </w:r>
            <w:r w:rsidR="007F3DE2" w:rsidRPr="00EC207A">
              <w:rPr>
                <w:rFonts w:ascii="Times New Roman" w:hAnsi="Times New Roman" w:cs="Times New Roman"/>
                <w:sz w:val="24"/>
                <w:szCs w:val="24"/>
              </w:rPr>
              <w:t>адресу: 452</w:t>
            </w:r>
            <w:r w:rsidR="00EC207A" w:rsidRPr="00EC207A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7F3DE2" w:rsidRPr="00EC207A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Башкортостан, Салаватский район, </w:t>
            </w:r>
            <w:r w:rsidR="009B4D10" w:rsidRPr="00EC207A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="007F3DE2" w:rsidRPr="00EC2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07A"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r w:rsidRPr="00EC20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DE2" w:rsidRPr="00EC2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4DD" w:rsidRPr="002B341E" w:rsidRDefault="007F3DE2" w:rsidP="00F80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7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EC207A">
              <w:rPr>
                <w:rFonts w:ascii="Times New Roman" w:hAnsi="Times New Roman" w:cs="Times New Roman"/>
                <w:sz w:val="24"/>
                <w:szCs w:val="24"/>
              </w:rPr>
              <w:t>Кольцевая</w:t>
            </w:r>
            <w:r w:rsidRPr="00EC207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78421C" w:rsidRPr="00EC2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730" w:rsidRPr="00EC2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E24DD" w:rsidRPr="006A1E0E" w:rsidRDefault="006A1E0E" w:rsidP="009E6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  <w:r w:rsidR="009E6E48" w:rsidRPr="006A1E0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6E24DD" w:rsidRPr="00EF571F" w:rsidRDefault="00EF571F" w:rsidP="00E80EE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A1E0E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6A1E0E">
              <w:rPr>
                <w:rFonts w:ascii="Times New Roman" w:hAnsi="Times New Roman" w:cs="Times New Roman"/>
                <w:sz w:val="24"/>
                <w:szCs w:val="24"/>
              </w:rPr>
              <w:t>4.200</w:t>
            </w:r>
            <w:r w:rsidR="00E80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24DD" w:rsidRDefault="006E24DD" w:rsidP="00AF5795">
            <w:pPr>
              <w:jc w:val="center"/>
              <w:rPr>
                <w:sz w:val="24"/>
                <w:szCs w:val="24"/>
              </w:rPr>
            </w:pPr>
          </w:p>
          <w:p w:rsidR="006E24DD" w:rsidRPr="00CD58B8" w:rsidRDefault="00E80EEB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E24DD" w:rsidRPr="00201CA6" w:rsidRDefault="006E24DD" w:rsidP="00AF5795">
            <w:pPr>
              <w:jc w:val="center"/>
              <w:rPr>
                <w:sz w:val="24"/>
                <w:szCs w:val="24"/>
              </w:rPr>
            </w:pPr>
          </w:p>
          <w:p w:rsidR="006E24DD" w:rsidRPr="00740C5A" w:rsidRDefault="008C4104" w:rsidP="0067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11 713,4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E24DD" w:rsidRPr="00201CA6" w:rsidRDefault="006E24DD" w:rsidP="00AF5795">
            <w:pPr>
              <w:jc w:val="center"/>
              <w:rPr>
                <w:sz w:val="24"/>
                <w:szCs w:val="24"/>
              </w:rPr>
            </w:pPr>
          </w:p>
          <w:p w:rsidR="006E24DD" w:rsidRPr="00740C5A" w:rsidRDefault="005B136F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0C5A" w:rsidRPr="00BF28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DE2" w:rsidRPr="00BF2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4AD" w:rsidRPr="00BF2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24DD" w:rsidRDefault="006E24DD" w:rsidP="00AF5795">
            <w:pPr>
              <w:jc w:val="center"/>
              <w:rPr>
                <w:sz w:val="24"/>
                <w:szCs w:val="24"/>
              </w:rPr>
            </w:pPr>
          </w:p>
          <w:p w:rsidR="006E24DD" w:rsidRPr="0076755E" w:rsidRDefault="006E24DD" w:rsidP="00AF5795">
            <w:pPr>
              <w:jc w:val="center"/>
              <w:rPr>
                <w:sz w:val="24"/>
                <w:szCs w:val="24"/>
              </w:rPr>
            </w:pPr>
            <w:r w:rsidRPr="0076755E">
              <w:rPr>
                <w:sz w:val="24"/>
                <w:szCs w:val="24"/>
              </w:rPr>
              <w:t>нет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E24DD" w:rsidRDefault="006E24DD" w:rsidP="00AF5795">
            <w:pPr>
              <w:jc w:val="center"/>
              <w:rPr>
                <w:sz w:val="24"/>
                <w:szCs w:val="24"/>
              </w:rPr>
            </w:pPr>
          </w:p>
          <w:p w:rsidR="006E24DD" w:rsidRPr="008B0CB7" w:rsidRDefault="008B0CB7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0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E24DD">
        <w:tblPrEx>
          <w:tblCellMar>
            <w:top w:w="0" w:type="dxa"/>
            <w:bottom w:w="0" w:type="dxa"/>
          </w:tblCellMar>
        </w:tblPrEx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:rsidR="006E24DD" w:rsidRPr="0076755E" w:rsidRDefault="006E24DD" w:rsidP="00AF5795">
            <w:pPr>
              <w:jc w:val="center"/>
              <w:rPr>
                <w:sz w:val="24"/>
                <w:szCs w:val="24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24DD" w:rsidRPr="00740C5A" w:rsidRDefault="00E80EEB" w:rsidP="008B0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40C5A" w:rsidRPr="00740C5A" w:rsidRDefault="00E80EEB" w:rsidP="00C85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E24DD" w:rsidRPr="00740C5A" w:rsidRDefault="005B136F" w:rsidP="008B0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3DE2" w:rsidRPr="00BF281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24DD" w:rsidRPr="0076755E" w:rsidRDefault="006E24DD" w:rsidP="00AF5795">
            <w:pPr>
              <w:jc w:val="center"/>
              <w:rPr>
                <w:sz w:val="24"/>
                <w:szCs w:val="24"/>
              </w:rPr>
            </w:pPr>
            <w:r w:rsidRPr="0076755E">
              <w:rPr>
                <w:sz w:val="24"/>
                <w:szCs w:val="24"/>
              </w:rPr>
              <w:t>х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E24DD" w:rsidRPr="0076755E" w:rsidRDefault="006E24DD" w:rsidP="00AF5795">
            <w:pPr>
              <w:jc w:val="center"/>
              <w:rPr>
                <w:sz w:val="24"/>
                <w:szCs w:val="24"/>
              </w:rPr>
            </w:pPr>
            <w:r w:rsidRPr="0076755E">
              <w:rPr>
                <w:sz w:val="24"/>
                <w:szCs w:val="24"/>
              </w:rPr>
              <w:t>х</w:t>
            </w:r>
          </w:p>
        </w:tc>
      </w:tr>
    </w:tbl>
    <w:p w:rsidR="006E24DD" w:rsidRDefault="006E24DD" w:rsidP="006E24DD">
      <w:pPr>
        <w:jc w:val="both"/>
      </w:pPr>
    </w:p>
    <w:p w:rsidR="006E24DD" w:rsidRDefault="006E24DD" w:rsidP="006E24DD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24DD" w:rsidRDefault="006E24DD" w:rsidP="006E24DD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24DD" w:rsidRPr="006E24DD" w:rsidRDefault="006E24DD">
      <w:pPr>
        <w:rPr>
          <w:rFonts w:ascii="Times New Roman" w:hAnsi="Times New Roman" w:cs="Times New Roman"/>
        </w:rPr>
      </w:pPr>
    </w:p>
    <w:sectPr w:rsidR="006E24DD" w:rsidRPr="006E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D670C1"/>
    <w:rsid w:val="00041962"/>
    <w:rsid w:val="00076A18"/>
    <w:rsid w:val="00084813"/>
    <w:rsid w:val="000C7EF5"/>
    <w:rsid w:val="000D56D2"/>
    <w:rsid w:val="00123651"/>
    <w:rsid w:val="0017260C"/>
    <w:rsid w:val="00190D25"/>
    <w:rsid w:val="00195092"/>
    <w:rsid w:val="001C041F"/>
    <w:rsid w:val="00201CA6"/>
    <w:rsid w:val="0021630D"/>
    <w:rsid w:val="00261A99"/>
    <w:rsid w:val="002A59F1"/>
    <w:rsid w:val="002B341E"/>
    <w:rsid w:val="002C60BA"/>
    <w:rsid w:val="002D16CC"/>
    <w:rsid w:val="002E2868"/>
    <w:rsid w:val="00301A9B"/>
    <w:rsid w:val="00357B71"/>
    <w:rsid w:val="00364B51"/>
    <w:rsid w:val="003C0215"/>
    <w:rsid w:val="003C14F1"/>
    <w:rsid w:val="003C1C65"/>
    <w:rsid w:val="003D00A9"/>
    <w:rsid w:val="003E12F8"/>
    <w:rsid w:val="003E131D"/>
    <w:rsid w:val="004111AF"/>
    <w:rsid w:val="00413F39"/>
    <w:rsid w:val="004D72F7"/>
    <w:rsid w:val="004F12FB"/>
    <w:rsid w:val="0052609E"/>
    <w:rsid w:val="005664AD"/>
    <w:rsid w:val="005B136F"/>
    <w:rsid w:val="005E570A"/>
    <w:rsid w:val="00627CF7"/>
    <w:rsid w:val="006748A6"/>
    <w:rsid w:val="006A1E0E"/>
    <w:rsid w:val="006D0F39"/>
    <w:rsid w:val="006D6A84"/>
    <w:rsid w:val="006E24DD"/>
    <w:rsid w:val="007116B5"/>
    <w:rsid w:val="00735397"/>
    <w:rsid w:val="00740C5A"/>
    <w:rsid w:val="0076755E"/>
    <w:rsid w:val="0078421C"/>
    <w:rsid w:val="007F3DE2"/>
    <w:rsid w:val="008171C7"/>
    <w:rsid w:val="0088013A"/>
    <w:rsid w:val="00897347"/>
    <w:rsid w:val="008B0CB7"/>
    <w:rsid w:val="008B3127"/>
    <w:rsid w:val="008C4104"/>
    <w:rsid w:val="008D2980"/>
    <w:rsid w:val="008E333F"/>
    <w:rsid w:val="00914730"/>
    <w:rsid w:val="00926C3F"/>
    <w:rsid w:val="009339CD"/>
    <w:rsid w:val="009B4D10"/>
    <w:rsid w:val="009E6E48"/>
    <w:rsid w:val="00A2193B"/>
    <w:rsid w:val="00A30345"/>
    <w:rsid w:val="00A41D28"/>
    <w:rsid w:val="00A80FE8"/>
    <w:rsid w:val="00A860A7"/>
    <w:rsid w:val="00A965C8"/>
    <w:rsid w:val="00AA5B08"/>
    <w:rsid w:val="00AB32C3"/>
    <w:rsid w:val="00AB6EFC"/>
    <w:rsid w:val="00AC78B8"/>
    <w:rsid w:val="00AF5795"/>
    <w:rsid w:val="00BD48BB"/>
    <w:rsid w:val="00BE08DF"/>
    <w:rsid w:val="00BE358E"/>
    <w:rsid w:val="00BF2817"/>
    <w:rsid w:val="00BF6401"/>
    <w:rsid w:val="00C02DE6"/>
    <w:rsid w:val="00C658CD"/>
    <w:rsid w:val="00C85AAC"/>
    <w:rsid w:val="00CA6A22"/>
    <w:rsid w:val="00CB44FA"/>
    <w:rsid w:val="00CD58B8"/>
    <w:rsid w:val="00D37568"/>
    <w:rsid w:val="00D64C58"/>
    <w:rsid w:val="00D670C1"/>
    <w:rsid w:val="00D90FE8"/>
    <w:rsid w:val="00E1683D"/>
    <w:rsid w:val="00E6043C"/>
    <w:rsid w:val="00E80EEB"/>
    <w:rsid w:val="00EC207A"/>
    <w:rsid w:val="00EC675B"/>
    <w:rsid w:val="00EF571F"/>
    <w:rsid w:val="00F007DF"/>
    <w:rsid w:val="00F2384E"/>
    <w:rsid w:val="00F5759F"/>
    <w:rsid w:val="00F60F13"/>
    <w:rsid w:val="00F75212"/>
    <w:rsid w:val="00F80F68"/>
    <w:rsid w:val="00F83DDE"/>
    <w:rsid w:val="00FB1C82"/>
    <w:rsid w:val="00FC3131"/>
    <w:rsid w:val="00FD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FB"/>
    <w:pPr>
      <w:spacing w:after="0" w:line="240" w:lineRule="auto"/>
    </w:pPr>
    <w:rPr>
      <w:rFonts w:ascii="Peterburg" w:hAnsi="Peterburg" w:cs="Peterburg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F6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D64C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CB44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3C1C65"/>
    <w:pPr>
      <w:spacing w:after="0" w:line="240" w:lineRule="auto"/>
    </w:pPr>
    <w:rPr>
      <w:rFonts w:ascii="Peterburg" w:hAnsi="Peterburg" w:cs="Peterbur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E24DD"/>
    <w:pPr>
      <w:autoSpaceDE w:val="0"/>
      <w:autoSpaceDN w:val="0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Peterburg" w:hAnsi="Peterburg" w:cs="Peterburg"/>
      <w:sz w:val="28"/>
      <w:szCs w:val="28"/>
    </w:rPr>
  </w:style>
  <w:style w:type="paragraph" w:styleId="a6">
    <w:name w:val="header"/>
    <w:basedOn w:val="a"/>
    <w:link w:val="a7"/>
    <w:uiPriority w:val="99"/>
    <w:rsid w:val="006E24D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Peterburg" w:hAnsi="Peterburg" w:cs="Peterburg"/>
      <w:sz w:val="28"/>
      <w:szCs w:val="28"/>
    </w:rPr>
  </w:style>
  <w:style w:type="paragraph" w:customStyle="1" w:styleId="5">
    <w:name w:val="заголовок 5"/>
    <w:basedOn w:val="a"/>
    <w:next w:val="a"/>
    <w:uiPriority w:val="99"/>
    <w:rsid w:val="006E24DD"/>
    <w:pPr>
      <w:keepNext/>
      <w:autoSpaceDE w:val="0"/>
      <w:autoSpaceDN w:val="0"/>
      <w:ind w:firstLine="426"/>
      <w:jc w:val="both"/>
    </w:pPr>
    <w:rPr>
      <w:i/>
      <w:iCs/>
      <w:caps/>
      <w:sz w:val="20"/>
      <w:szCs w:val="20"/>
    </w:rPr>
  </w:style>
  <w:style w:type="paragraph" w:customStyle="1" w:styleId="6">
    <w:name w:val="заголовок 6"/>
    <w:basedOn w:val="a"/>
    <w:next w:val="a"/>
    <w:uiPriority w:val="99"/>
    <w:rsid w:val="006E24DD"/>
    <w:pPr>
      <w:keepNext/>
      <w:autoSpaceDE w:val="0"/>
      <w:autoSpaceDN w:val="0"/>
      <w:ind w:firstLine="426"/>
      <w:jc w:val="both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80F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C56F0-5C7A-4133-AE5F-53740FE7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12</vt:lpstr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12</dc:title>
  <dc:creator>Kus</dc:creator>
  <cp:lastModifiedBy>1</cp:lastModifiedBy>
  <cp:revision>2</cp:revision>
  <cp:lastPrinted>2022-06-15T04:21:00Z</cp:lastPrinted>
  <dcterms:created xsi:type="dcterms:W3CDTF">2022-06-15T04:49:00Z</dcterms:created>
  <dcterms:modified xsi:type="dcterms:W3CDTF">2022-06-15T04:49:00Z</dcterms:modified>
</cp:coreProperties>
</file>