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432" w:type="dxa"/>
        <w:tblLayout w:type="fixed"/>
        <w:tblLook w:val="0000"/>
      </w:tblPr>
      <w:tblGrid>
        <w:gridCol w:w="4678"/>
        <w:gridCol w:w="1871"/>
        <w:gridCol w:w="4117"/>
      </w:tblGrid>
      <w:tr w:rsidR="005D3DC3" w:rsidRPr="005D3DC3" w:rsidTr="00C7022B">
        <w:trPr>
          <w:cantSplit/>
          <w:trHeight w:val="1152"/>
        </w:trPr>
        <w:tc>
          <w:tcPr>
            <w:tcW w:w="4678" w:type="dxa"/>
          </w:tcPr>
          <w:p w:rsidR="005D3DC3" w:rsidRPr="005D3DC3" w:rsidRDefault="00B629A5" w:rsidP="005D3DC3">
            <w:pPr>
              <w:spacing w:after="0"/>
              <w:jc w:val="center"/>
              <w:rPr>
                <w:sz w:val="18"/>
                <w:szCs w:val="18"/>
              </w:rPr>
            </w:pPr>
            <w:r w:rsidRPr="005D3DC3">
              <w:rPr>
                <w:lang w:val="ba-RU"/>
              </w:rPr>
              <w:t xml:space="preserve">  </w:t>
            </w:r>
            <w:proofErr w:type="gramStart"/>
            <w:r w:rsidR="005D3DC3" w:rsidRPr="005D3DC3">
              <w:rPr>
                <w:sz w:val="18"/>
                <w:szCs w:val="18"/>
              </w:rPr>
              <w:t>Баш</w:t>
            </w:r>
            <w:proofErr w:type="gramEnd"/>
            <w:r w:rsidR="005D3DC3" w:rsidRPr="005D3DC3">
              <w:rPr>
                <w:sz w:val="18"/>
                <w:szCs w:val="18"/>
              </w:rPr>
              <w:t>κортостан Республикаһы</w:t>
            </w:r>
          </w:p>
          <w:p w:rsidR="005D3DC3" w:rsidRPr="005D3DC3" w:rsidRDefault="005D3DC3" w:rsidP="005D3DC3">
            <w:pPr>
              <w:spacing w:after="0"/>
              <w:jc w:val="center"/>
              <w:rPr>
                <w:sz w:val="18"/>
                <w:szCs w:val="18"/>
              </w:rPr>
            </w:pPr>
            <w:proofErr w:type="spellStart"/>
            <w:r w:rsidRPr="005D3DC3">
              <w:rPr>
                <w:sz w:val="18"/>
                <w:szCs w:val="18"/>
              </w:rPr>
              <w:t>Салауат</w:t>
            </w:r>
            <w:proofErr w:type="spellEnd"/>
            <w:r w:rsidRPr="005D3DC3">
              <w:rPr>
                <w:sz w:val="18"/>
                <w:szCs w:val="18"/>
              </w:rPr>
              <w:t xml:space="preserve"> районы</w:t>
            </w:r>
          </w:p>
          <w:p w:rsidR="005D3DC3" w:rsidRPr="005D3DC3" w:rsidRDefault="005D3DC3" w:rsidP="005D3DC3">
            <w:pPr>
              <w:spacing w:after="0"/>
              <w:jc w:val="center"/>
              <w:rPr>
                <w:sz w:val="18"/>
                <w:szCs w:val="18"/>
              </w:rPr>
            </w:pPr>
            <w:proofErr w:type="spellStart"/>
            <w:r w:rsidRPr="005D3DC3">
              <w:rPr>
                <w:sz w:val="18"/>
                <w:szCs w:val="18"/>
              </w:rPr>
              <w:t>муниципаль</w:t>
            </w:r>
            <w:proofErr w:type="spellEnd"/>
            <w:r w:rsidRPr="005D3DC3">
              <w:rPr>
                <w:sz w:val="18"/>
                <w:szCs w:val="18"/>
              </w:rPr>
              <w:t xml:space="preserve">   районының</w:t>
            </w:r>
          </w:p>
          <w:p w:rsidR="005D3DC3" w:rsidRPr="005D3DC3" w:rsidRDefault="005D3DC3" w:rsidP="005D3DC3">
            <w:pPr>
              <w:spacing w:after="0"/>
              <w:jc w:val="center"/>
              <w:rPr>
                <w:sz w:val="18"/>
                <w:szCs w:val="18"/>
              </w:rPr>
            </w:pPr>
            <w:r w:rsidRPr="005D3DC3">
              <w:rPr>
                <w:sz w:val="18"/>
                <w:szCs w:val="18"/>
              </w:rPr>
              <w:t xml:space="preserve">Әлкә </w:t>
            </w:r>
            <w:proofErr w:type="spellStart"/>
            <w:r w:rsidRPr="005D3DC3">
              <w:rPr>
                <w:sz w:val="18"/>
                <w:szCs w:val="18"/>
              </w:rPr>
              <w:t>ауыл</w:t>
            </w:r>
            <w:proofErr w:type="spellEnd"/>
            <w:r w:rsidRPr="005D3DC3">
              <w:rPr>
                <w:sz w:val="18"/>
                <w:szCs w:val="18"/>
              </w:rPr>
              <w:t xml:space="preserve"> Советы </w:t>
            </w:r>
          </w:p>
          <w:p w:rsidR="005D3DC3" w:rsidRPr="005D3DC3" w:rsidRDefault="005D3DC3" w:rsidP="005D3DC3">
            <w:pPr>
              <w:spacing w:after="0"/>
              <w:jc w:val="center"/>
              <w:rPr>
                <w:color w:val="000000"/>
                <w:sz w:val="18"/>
                <w:szCs w:val="18"/>
              </w:rPr>
            </w:pPr>
            <w:proofErr w:type="spellStart"/>
            <w:r w:rsidRPr="005D3DC3">
              <w:rPr>
                <w:sz w:val="18"/>
                <w:szCs w:val="18"/>
              </w:rPr>
              <w:t>ауыл</w:t>
            </w:r>
            <w:proofErr w:type="spellEnd"/>
            <w:r w:rsidRPr="005D3DC3">
              <w:rPr>
                <w:sz w:val="18"/>
                <w:szCs w:val="18"/>
              </w:rPr>
              <w:t xml:space="preserve"> билә</w:t>
            </w:r>
            <w:proofErr w:type="gramStart"/>
            <w:r w:rsidRPr="005D3DC3">
              <w:rPr>
                <w:sz w:val="18"/>
                <w:szCs w:val="18"/>
              </w:rPr>
              <w:t>м</w:t>
            </w:r>
            <w:proofErr w:type="gramEnd"/>
            <w:r w:rsidRPr="005D3DC3">
              <w:rPr>
                <w:sz w:val="18"/>
                <w:szCs w:val="18"/>
              </w:rPr>
              <w:t xml:space="preserve">әһе </w:t>
            </w:r>
            <w:proofErr w:type="spellStart"/>
            <w:r w:rsidRPr="005D3DC3">
              <w:rPr>
                <w:sz w:val="18"/>
                <w:szCs w:val="18"/>
              </w:rPr>
              <w:t>Хакимиэте</w:t>
            </w:r>
            <w:proofErr w:type="spellEnd"/>
          </w:p>
        </w:tc>
        <w:tc>
          <w:tcPr>
            <w:tcW w:w="1871" w:type="dxa"/>
            <w:vMerge w:val="restart"/>
            <w:tcBorders>
              <w:top w:val="nil"/>
              <w:left w:val="nil"/>
              <w:bottom w:val="double" w:sz="6" w:space="0" w:color="auto"/>
              <w:right w:val="nil"/>
            </w:tcBorders>
          </w:tcPr>
          <w:p w:rsidR="005D3DC3" w:rsidRPr="005D3DC3" w:rsidRDefault="005D3DC3" w:rsidP="005D3DC3">
            <w:pPr>
              <w:spacing w:after="0" w:line="360" w:lineRule="auto"/>
              <w:jc w:val="center"/>
              <w:rPr>
                <w:color w:val="000000"/>
                <w:sz w:val="18"/>
                <w:szCs w:val="18"/>
              </w:rPr>
            </w:pPr>
            <w:r>
              <w:rPr>
                <w:noProof/>
                <w:sz w:val="24"/>
                <w:szCs w:val="24"/>
                <w:lang w:eastAsia="ru-RU"/>
              </w:rPr>
              <w:drawing>
                <wp:anchor distT="0" distB="0" distL="114300" distR="114300" simplePos="0" relativeHeight="251660288" behindDoc="0" locked="0" layoutInCell="1" allowOverlap="1">
                  <wp:simplePos x="0" y="0"/>
                  <wp:positionH relativeFrom="column">
                    <wp:posOffset>274320</wp:posOffset>
                  </wp:positionH>
                  <wp:positionV relativeFrom="paragraph">
                    <wp:posOffset>-4445</wp:posOffset>
                  </wp:positionV>
                  <wp:extent cx="637540" cy="916940"/>
                  <wp:effectExtent l="19050" t="0" r="0" b="0"/>
                  <wp:wrapThrough wrapText="bothSides">
                    <wp:wrapPolygon edited="0">
                      <wp:start x="-645" y="0"/>
                      <wp:lineTo x="-645" y="21091"/>
                      <wp:lineTo x="21299" y="21091"/>
                      <wp:lineTo x="21299" y="0"/>
                      <wp:lineTo x="-645" y="0"/>
                    </wp:wrapPolygon>
                  </wp:wrapThrough>
                  <wp:docPr id="3" name="Рисунок 2"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алаватский"/>
                          <pic:cNvPicPr>
                            <a:picLocks noChangeAspect="1" noChangeArrowheads="1"/>
                          </pic:cNvPicPr>
                        </pic:nvPicPr>
                        <pic:blipFill>
                          <a:blip r:embed="rId6" cstate="print">
                            <a:grayscl/>
                          </a:blip>
                          <a:srcRect/>
                          <a:stretch>
                            <a:fillRect/>
                          </a:stretch>
                        </pic:blipFill>
                        <pic:spPr bwMode="auto">
                          <a:xfrm>
                            <a:off x="0" y="0"/>
                            <a:ext cx="637540" cy="916940"/>
                          </a:xfrm>
                          <a:prstGeom prst="rect">
                            <a:avLst/>
                          </a:prstGeom>
                          <a:noFill/>
                          <a:ln w="9525">
                            <a:noFill/>
                            <a:miter lim="800000"/>
                            <a:headEnd/>
                            <a:tailEnd/>
                          </a:ln>
                        </pic:spPr>
                      </pic:pic>
                    </a:graphicData>
                  </a:graphic>
                </wp:anchor>
              </w:drawing>
            </w:r>
          </w:p>
        </w:tc>
        <w:tc>
          <w:tcPr>
            <w:tcW w:w="4117" w:type="dxa"/>
          </w:tcPr>
          <w:p w:rsidR="005D3DC3" w:rsidRPr="005D3DC3" w:rsidRDefault="005D3DC3" w:rsidP="005D3DC3">
            <w:pPr>
              <w:pStyle w:val="2"/>
              <w:spacing w:before="0" w:after="0"/>
              <w:rPr>
                <w:b w:val="0"/>
                <w:i w:val="0"/>
                <w:sz w:val="18"/>
                <w:szCs w:val="18"/>
              </w:rPr>
            </w:pPr>
            <w:r>
              <w:rPr>
                <w:b w:val="0"/>
                <w:i w:val="0"/>
                <w:sz w:val="18"/>
                <w:szCs w:val="18"/>
              </w:rPr>
              <w:t xml:space="preserve">                    </w:t>
            </w:r>
            <w:r w:rsidRPr="005D3DC3">
              <w:rPr>
                <w:b w:val="0"/>
                <w:i w:val="0"/>
                <w:sz w:val="18"/>
                <w:szCs w:val="18"/>
              </w:rPr>
              <w:t>Республика Башкортостан</w:t>
            </w:r>
          </w:p>
          <w:p w:rsidR="005D3DC3" w:rsidRPr="005D3DC3" w:rsidRDefault="005D3DC3" w:rsidP="005D3DC3">
            <w:pPr>
              <w:spacing w:after="0"/>
              <w:jc w:val="center"/>
              <w:rPr>
                <w:sz w:val="18"/>
                <w:szCs w:val="18"/>
              </w:rPr>
            </w:pPr>
            <w:r w:rsidRPr="005D3DC3">
              <w:rPr>
                <w:sz w:val="18"/>
                <w:szCs w:val="18"/>
              </w:rPr>
              <w:t>Администрация сельского поселения</w:t>
            </w:r>
          </w:p>
          <w:p w:rsidR="005D3DC3" w:rsidRPr="005D3DC3" w:rsidRDefault="005D3DC3" w:rsidP="005D3DC3">
            <w:pPr>
              <w:spacing w:after="0"/>
              <w:jc w:val="center"/>
              <w:rPr>
                <w:sz w:val="18"/>
                <w:szCs w:val="18"/>
              </w:rPr>
            </w:pPr>
            <w:proofErr w:type="spellStart"/>
            <w:r w:rsidRPr="005D3DC3">
              <w:rPr>
                <w:sz w:val="18"/>
                <w:szCs w:val="18"/>
              </w:rPr>
              <w:t>Алькинский</w:t>
            </w:r>
            <w:proofErr w:type="spellEnd"/>
            <w:r w:rsidRPr="005D3DC3">
              <w:rPr>
                <w:sz w:val="18"/>
                <w:szCs w:val="18"/>
              </w:rPr>
              <w:t xml:space="preserve">   сельсовет</w:t>
            </w:r>
          </w:p>
          <w:p w:rsidR="005D3DC3" w:rsidRPr="005D3DC3" w:rsidRDefault="005D3DC3" w:rsidP="005D3DC3">
            <w:pPr>
              <w:spacing w:after="0"/>
              <w:jc w:val="center"/>
              <w:rPr>
                <w:sz w:val="18"/>
                <w:szCs w:val="18"/>
              </w:rPr>
            </w:pPr>
            <w:r w:rsidRPr="005D3DC3">
              <w:rPr>
                <w:sz w:val="18"/>
                <w:szCs w:val="18"/>
              </w:rPr>
              <w:t>муниципального района</w:t>
            </w:r>
          </w:p>
          <w:p w:rsidR="005D3DC3" w:rsidRPr="005D3DC3" w:rsidRDefault="005D3DC3" w:rsidP="005D3DC3">
            <w:pPr>
              <w:spacing w:after="0"/>
              <w:jc w:val="center"/>
              <w:rPr>
                <w:color w:val="000000"/>
                <w:sz w:val="18"/>
                <w:szCs w:val="18"/>
              </w:rPr>
            </w:pPr>
            <w:proofErr w:type="spellStart"/>
            <w:r w:rsidRPr="005D3DC3">
              <w:rPr>
                <w:sz w:val="18"/>
                <w:szCs w:val="18"/>
              </w:rPr>
              <w:t>Салаватский</w:t>
            </w:r>
            <w:proofErr w:type="spellEnd"/>
            <w:r w:rsidRPr="005D3DC3">
              <w:rPr>
                <w:sz w:val="18"/>
                <w:szCs w:val="18"/>
              </w:rPr>
              <w:t xml:space="preserve"> район</w:t>
            </w:r>
          </w:p>
        </w:tc>
      </w:tr>
      <w:tr w:rsidR="005D3DC3" w:rsidRPr="005D3DC3" w:rsidTr="00C7022B">
        <w:trPr>
          <w:cantSplit/>
          <w:trHeight w:val="481"/>
        </w:trPr>
        <w:tc>
          <w:tcPr>
            <w:tcW w:w="4678" w:type="dxa"/>
            <w:tcBorders>
              <w:top w:val="nil"/>
              <w:left w:val="nil"/>
              <w:bottom w:val="double" w:sz="6" w:space="0" w:color="auto"/>
              <w:right w:val="nil"/>
            </w:tcBorders>
          </w:tcPr>
          <w:p w:rsidR="005D3DC3" w:rsidRPr="005D3DC3" w:rsidRDefault="005D3DC3" w:rsidP="005D3DC3">
            <w:pPr>
              <w:spacing w:after="0"/>
              <w:jc w:val="center"/>
              <w:rPr>
                <w:color w:val="000000"/>
                <w:sz w:val="18"/>
                <w:szCs w:val="18"/>
              </w:rPr>
            </w:pPr>
            <w:r w:rsidRPr="005D3DC3">
              <w:rPr>
                <w:sz w:val="18"/>
                <w:szCs w:val="18"/>
              </w:rPr>
              <w:t xml:space="preserve">452481, Әлкә </w:t>
            </w:r>
            <w:proofErr w:type="spellStart"/>
            <w:r w:rsidRPr="005D3DC3">
              <w:rPr>
                <w:sz w:val="18"/>
                <w:szCs w:val="18"/>
              </w:rPr>
              <w:t>ауылы</w:t>
            </w:r>
            <w:proofErr w:type="spellEnd"/>
            <w:r w:rsidRPr="005D3DC3">
              <w:rPr>
                <w:sz w:val="18"/>
                <w:szCs w:val="18"/>
              </w:rPr>
              <w:t xml:space="preserve">, </w:t>
            </w:r>
            <w:proofErr w:type="spellStart"/>
            <w:r w:rsidRPr="005D3DC3">
              <w:rPr>
                <w:sz w:val="18"/>
                <w:szCs w:val="18"/>
              </w:rPr>
              <w:t>Ќуласа</w:t>
            </w:r>
            <w:proofErr w:type="spellEnd"/>
            <w:r w:rsidRPr="005D3DC3">
              <w:rPr>
                <w:sz w:val="18"/>
                <w:szCs w:val="18"/>
              </w:rPr>
              <w:t xml:space="preserve"> </w:t>
            </w:r>
            <w:proofErr w:type="spellStart"/>
            <w:r w:rsidRPr="005D3DC3">
              <w:rPr>
                <w:sz w:val="18"/>
                <w:szCs w:val="18"/>
              </w:rPr>
              <w:t>урамы</w:t>
            </w:r>
            <w:proofErr w:type="spellEnd"/>
            <w:r w:rsidRPr="005D3DC3">
              <w:rPr>
                <w:sz w:val="18"/>
                <w:szCs w:val="18"/>
              </w:rPr>
              <w:t>, 6</w:t>
            </w:r>
          </w:p>
          <w:p w:rsidR="005D3DC3" w:rsidRPr="005D3DC3" w:rsidRDefault="005D3DC3" w:rsidP="005D3DC3">
            <w:pPr>
              <w:spacing w:after="0"/>
              <w:jc w:val="center"/>
              <w:rPr>
                <w:color w:val="000000"/>
                <w:sz w:val="18"/>
                <w:szCs w:val="18"/>
              </w:rPr>
            </w:pPr>
            <w:r w:rsidRPr="005D3DC3">
              <w:rPr>
                <w:sz w:val="18"/>
                <w:szCs w:val="18"/>
              </w:rPr>
              <w:t>тел. 2-65-71, 2-65-47</w:t>
            </w:r>
          </w:p>
        </w:tc>
        <w:tc>
          <w:tcPr>
            <w:tcW w:w="1871" w:type="dxa"/>
            <w:vMerge/>
            <w:tcBorders>
              <w:top w:val="nil"/>
              <w:left w:val="nil"/>
              <w:bottom w:val="double" w:sz="6" w:space="0" w:color="auto"/>
              <w:right w:val="nil"/>
            </w:tcBorders>
            <w:vAlign w:val="center"/>
          </w:tcPr>
          <w:p w:rsidR="005D3DC3" w:rsidRPr="005D3DC3" w:rsidRDefault="005D3DC3" w:rsidP="005D3DC3">
            <w:pPr>
              <w:spacing w:after="0"/>
              <w:rPr>
                <w:color w:val="000000"/>
                <w:sz w:val="18"/>
                <w:szCs w:val="18"/>
              </w:rPr>
            </w:pPr>
          </w:p>
        </w:tc>
        <w:tc>
          <w:tcPr>
            <w:tcW w:w="4117" w:type="dxa"/>
            <w:tcBorders>
              <w:top w:val="nil"/>
              <w:left w:val="nil"/>
              <w:bottom w:val="double" w:sz="6" w:space="0" w:color="auto"/>
              <w:right w:val="nil"/>
            </w:tcBorders>
          </w:tcPr>
          <w:p w:rsidR="005D3DC3" w:rsidRPr="005D3DC3" w:rsidRDefault="005D3DC3" w:rsidP="005D3DC3">
            <w:pPr>
              <w:spacing w:after="0"/>
              <w:jc w:val="center"/>
              <w:rPr>
                <w:color w:val="000000"/>
                <w:sz w:val="18"/>
                <w:szCs w:val="18"/>
              </w:rPr>
            </w:pPr>
            <w:r w:rsidRPr="005D3DC3">
              <w:rPr>
                <w:sz w:val="18"/>
                <w:szCs w:val="18"/>
              </w:rPr>
              <w:t xml:space="preserve">452481, </w:t>
            </w:r>
            <w:proofErr w:type="spellStart"/>
            <w:r w:rsidRPr="005D3DC3">
              <w:rPr>
                <w:sz w:val="18"/>
                <w:szCs w:val="18"/>
              </w:rPr>
              <w:t>с</w:t>
            </w:r>
            <w:proofErr w:type="gramStart"/>
            <w:r w:rsidRPr="005D3DC3">
              <w:rPr>
                <w:sz w:val="18"/>
                <w:szCs w:val="18"/>
              </w:rPr>
              <w:t>.А</w:t>
            </w:r>
            <w:proofErr w:type="gramEnd"/>
            <w:r w:rsidRPr="005D3DC3">
              <w:rPr>
                <w:sz w:val="18"/>
                <w:szCs w:val="18"/>
              </w:rPr>
              <w:t>лькино</w:t>
            </w:r>
            <w:proofErr w:type="spellEnd"/>
            <w:r w:rsidRPr="005D3DC3">
              <w:rPr>
                <w:sz w:val="18"/>
                <w:szCs w:val="18"/>
              </w:rPr>
              <w:t>,  ул.Кольцевая, 6</w:t>
            </w:r>
          </w:p>
          <w:p w:rsidR="005D3DC3" w:rsidRPr="005D3DC3" w:rsidRDefault="005D3DC3" w:rsidP="005D3DC3">
            <w:pPr>
              <w:spacing w:after="0"/>
              <w:jc w:val="center"/>
              <w:rPr>
                <w:color w:val="000000"/>
                <w:sz w:val="18"/>
                <w:szCs w:val="18"/>
              </w:rPr>
            </w:pPr>
            <w:r w:rsidRPr="005D3DC3">
              <w:rPr>
                <w:sz w:val="18"/>
                <w:szCs w:val="18"/>
              </w:rPr>
              <w:t>тел. 2-65-71, 2-65-47</w:t>
            </w:r>
          </w:p>
        </w:tc>
      </w:tr>
    </w:tbl>
    <w:p w:rsidR="005D3DC3" w:rsidRPr="005D3DC3" w:rsidRDefault="005D3DC3" w:rsidP="005D3DC3">
      <w:pPr>
        <w:tabs>
          <w:tab w:val="left" w:pos="555"/>
          <w:tab w:val="center" w:pos="5102"/>
        </w:tabs>
        <w:spacing w:after="0"/>
      </w:pPr>
      <w:r w:rsidRPr="005D3DC3">
        <w:tab/>
        <w:t xml:space="preserve">  </w:t>
      </w:r>
      <w:r w:rsidRPr="005D3DC3">
        <w:tab/>
        <w:t>КАРАР                                     № 45               ПОСТАНОВЛЕНИЕ</w:t>
      </w:r>
    </w:p>
    <w:p w:rsidR="005D3DC3" w:rsidRPr="005D3DC3" w:rsidRDefault="005D3DC3" w:rsidP="005D3DC3">
      <w:pPr>
        <w:widowControl w:val="0"/>
        <w:autoSpaceDE w:val="0"/>
        <w:autoSpaceDN w:val="0"/>
        <w:adjustRightInd w:val="0"/>
        <w:spacing w:after="0"/>
        <w:jc w:val="center"/>
      </w:pPr>
      <w:r w:rsidRPr="005D3DC3">
        <w:t>13 сентября 2023 года</w:t>
      </w:r>
    </w:p>
    <w:p w:rsidR="00B629A5" w:rsidRPr="000D3ABE" w:rsidRDefault="00B629A5" w:rsidP="00B629A5">
      <w:pPr>
        <w:pStyle w:val="a5"/>
        <w:tabs>
          <w:tab w:val="clear" w:pos="4677"/>
          <w:tab w:val="clear" w:pos="9355"/>
          <w:tab w:val="left" w:pos="2025"/>
        </w:tabs>
        <w:rPr>
          <w:lang w:val="ba-RU"/>
        </w:rPr>
      </w:pPr>
      <w:r>
        <w:rPr>
          <w:lang w:val="ba-RU"/>
        </w:rPr>
        <w:t xml:space="preserve">                 </w:t>
      </w:r>
      <w:r w:rsidRPr="000D3ABE">
        <w:rPr>
          <w:lang w:val="ba-RU"/>
        </w:rPr>
        <w:tab/>
      </w:r>
    </w:p>
    <w:p w:rsidR="007E22C2" w:rsidRDefault="007E22C2" w:rsidP="005D3DC3">
      <w:pPr>
        <w:pStyle w:val="a5"/>
        <w:tabs>
          <w:tab w:val="clear" w:pos="4677"/>
          <w:tab w:val="clear" w:pos="9355"/>
          <w:tab w:val="left" w:pos="3228"/>
        </w:tabs>
        <w:jc w:val="center"/>
        <w:rPr>
          <w:sz w:val="28"/>
          <w:szCs w:val="28"/>
        </w:rPr>
      </w:pPr>
      <w:r w:rsidRPr="005D3DC3">
        <w:rPr>
          <w:sz w:val="28"/>
          <w:szCs w:val="28"/>
        </w:rPr>
        <w:t xml:space="preserve">О правилах </w:t>
      </w:r>
      <w:r w:rsidR="005D3DC3">
        <w:rPr>
          <w:sz w:val="28"/>
          <w:szCs w:val="28"/>
        </w:rPr>
        <w:t xml:space="preserve">подачи и рассмотрения жалоб на решения и действия (бездействие) Администрации сельского поселения </w:t>
      </w:r>
      <w:proofErr w:type="spellStart"/>
      <w:r w:rsidR="005D3DC3">
        <w:rPr>
          <w:sz w:val="28"/>
          <w:szCs w:val="28"/>
        </w:rPr>
        <w:t>Алькинский</w:t>
      </w:r>
      <w:proofErr w:type="spellEnd"/>
      <w:r w:rsidR="005D3DC3">
        <w:rPr>
          <w:sz w:val="28"/>
          <w:szCs w:val="28"/>
        </w:rPr>
        <w:t xml:space="preserve">   сельсовет муниципального района </w:t>
      </w:r>
      <w:proofErr w:type="spellStart"/>
      <w:r w:rsidR="005D3DC3">
        <w:rPr>
          <w:sz w:val="28"/>
          <w:szCs w:val="28"/>
        </w:rPr>
        <w:t>Салаватский</w:t>
      </w:r>
      <w:proofErr w:type="spellEnd"/>
      <w:r w:rsidR="005D3DC3">
        <w:rPr>
          <w:sz w:val="28"/>
          <w:szCs w:val="28"/>
        </w:rPr>
        <w:t xml:space="preserve">  район Республики Башкортостан, должностных лиц, предоставляющих муниципальные услуги</w:t>
      </w:r>
    </w:p>
    <w:p w:rsidR="005D3DC3" w:rsidRDefault="005D3DC3" w:rsidP="005D3DC3">
      <w:pPr>
        <w:pStyle w:val="a5"/>
        <w:tabs>
          <w:tab w:val="clear" w:pos="4677"/>
          <w:tab w:val="clear" w:pos="9355"/>
          <w:tab w:val="left" w:pos="3228"/>
        </w:tabs>
        <w:jc w:val="center"/>
        <w:rPr>
          <w:sz w:val="28"/>
          <w:szCs w:val="28"/>
        </w:rPr>
      </w:pPr>
    </w:p>
    <w:p w:rsidR="005D3DC3" w:rsidRDefault="007E22C2" w:rsidP="007E22C2">
      <w:pPr>
        <w:pStyle w:val="1"/>
        <w:shd w:val="clear" w:color="auto" w:fill="auto"/>
        <w:spacing w:before="0" w:after="0"/>
        <w:ind w:left="20" w:right="20" w:firstLine="720"/>
        <w:rPr>
          <w:color w:val="auto"/>
          <w:sz w:val="28"/>
          <w:szCs w:val="28"/>
        </w:rPr>
      </w:pPr>
      <w:r>
        <w:rPr>
          <w:color w:val="auto"/>
          <w:sz w:val="28"/>
          <w:szCs w:val="28"/>
        </w:rPr>
        <w:t xml:space="preserve">  </w:t>
      </w:r>
      <w:proofErr w:type="gramStart"/>
      <w:r>
        <w:rPr>
          <w:color w:val="auto"/>
          <w:sz w:val="28"/>
          <w:szCs w:val="28"/>
        </w:rPr>
        <w:t>В соответствии  с  частью  4  статьи  11.2  Федерального  закона   от  27 июля 2010 года № 210-ФЗ «Об организации предоставления государственных муниципальных услуг», руководствуясь Федеральным законом от 06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16 августа 2012 года № 840 "О порядке подачи и рассмотрения жалоб на решения и действия (бездействие</w:t>
      </w:r>
      <w:proofErr w:type="gramEnd"/>
      <w:r>
        <w:rPr>
          <w:color w:val="auto"/>
          <w:sz w:val="28"/>
          <w:szCs w:val="28"/>
        </w:rPr>
        <w:t xml:space="preserve">)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(с изменениями), Администрация сельского поселения </w:t>
      </w:r>
      <w:proofErr w:type="spellStart"/>
      <w:r w:rsidR="005D3DC3">
        <w:rPr>
          <w:color w:val="auto"/>
          <w:sz w:val="28"/>
          <w:szCs w:val="28"/>
        </w:rPr>
        <w:t>Алькинский</w:t>
      </w:r>
      <w:proofErr w:type="spellEnd"/>
      <w:r w:rsidR="00D811D5">
        <w:rPr>
          <w:color w:val="auto"/>
          <w:sz w:val="28"/>
          <w:szCs w:val="28"/>
        </w:rPr>
        <w:t xml:space="preserve"> </w:t>
      </w:r>
      <w:r>
        <w:rPr>
          <w:color w:val="auto"/>
          <w:sz w:val="28"/>
          <w:szCs w:val="28"/>
        </w:rPr>
        <w:t xml:space="preserve">сельсовет муниципального района </w:t>
      </w:r>
      <w:proofErr w:type="spellStart"/>
      <w:r w:rsidR="005D3DC3">
        <w:rPr>
          <w:color w:val="auto"/>
          <w:sz w:val="28"/>
          <w:szCs w:val="28"/>
        </w:rPr>
        <w:t>Салаватский</w:t>
      </w:r>
      <w:proofErr w:type="spellEnd"/>
      <w:r w:rsidR="00D811D5">
        <w:rPr>
          <w:color w:val="auto"/>
          <w:sz w:val="28"/>
          <w:szCs w:val="28"/>
        </w:rPr>
        <w:t xml:space="preserve"> </w:t>
      </w:r>
      <w:r>
        <w:rPr>
          <w:color w:val="auto"/>
          <w:sz w:val="28"/>
          <w:szCs w:val="28"/>
        </w:rPr>
        <w:t xml:space="preserve"> район Республики Башкортостан</w:t>
      </w:r>
      <w:r w:rsidR="00A7503E">
        <w:rPr>
          <w:color w:val="auto"/>
          <w:sz w:val="28"/>
          <w:szCs w:val="28"/>
        </w:rPr>
        <w:t xml:space="preserve"> </w:t>
      </w:r>
    </w:p>
    <w:p w:rsidR="007E22C2" w:rsidRPr="00A7503E" w:rsidRDefault="007E22C2" w:rsidP="007E22C2">
      <w:pPr>
        <w:pStyle w:val="1"/>
        <w:shd w:val="clear" w:color="auto" w:fill="auto"/>
        <w:spacing w:before="0" w:after="0"/>
        <w:ind w:left="20" w:right="20" w:firstLine="720"/>
        <w:rPr>
          <w:color w:val="auto"/>
          <w:sz w:val="28"/>
          <w:szCs w:val="28"/>
        </w:rPr>
      </w:pPr>
      <w:proofErr w:type="spellStart"/>
      <w:proofErr w:type="gramStart"/>
      <w:r w:rsidRPr="00A7503E">
        <w:rPr>
          <w:color w:val="auto"/>
          <w:sz w:val="28"/>
          <w:szCs w:val="28"/>
        </w:rPr>
        <w:t>п</w:t>
      </w:r>
      <w:proofErr w:type="spellEnd"/>
      <w:proofErr w:type="gramEnd"/>
      <w:r w:rsidRPr="00A7503E">
        <w:rPr>
          <w:color w:val="auto"/>
          <w:sz w:val="28"/>
          <w:szCs w:val="28"/>
        </w:rPr>
        <w:t xml:space="preserve"> о с т а </w:t>
      </w:r>
      <w:proofErr w:type="spellStart"/>
      <w:r w:rsidRPr="00A7503E">
        <w:rPr>
          <w:color w:val="auto"/>
          <w:sz w:val="28"/>
          <w:szCs w:val="28"/>
        </w:rPr>
        <w:t>н</w:t>
      </w:r>
      <w:proofErr w:type="spellEnd"/>
      <w:r w:rsidRPr="00A7503E">
        <w:rPr>
          <w:color w:val="auto"/>
          <w:sz w:val="28"/>
          <w:szCs w:val="28"/>
        </w:rPr>
        <w:t xml:space="preserve"> о в л я е т:</w:t>
      </w:r>
    </w:p>
    <w:p w:rsidR="007E22C2" w:rsidRDefault="005D3DC3" w:rsidP="005D3DC3">
      <w:pPr>
        <w:pStyle w:val="1"/>
        <w:shd w:val="clear" w:color="auto" w:fill="auto"/>
        <w:tabs>
          <w:tab w:val="left" w:pos="1033"/>
        </w:tabs>
        <w:spacing w:before="0" w:after="0"/>
        <w:ind w:firstLine="1032"/>
        <w:rPr>
          <w:sz w:val="28"/>
          <w:szCs w:val="28"/>
        </w:rPr>
      </w:pPr>
      <w:r>
        <w:rPr>
          <w:sz w:val="28"/>
          <w:szCs w:val="28"/>
        </w:rPr>
        <w:t>1.</w:t>
      </w:r>
      <w:r w:rsidR="007E22C2">
        <w:rPr>
          <w:sz w:val="28"/>
          <w:szCs w:val="28"/>
        </w:rPr>
        <w:t xml:space="preserve">Утвердить прилагаемый Порядок подачи и рассмотрения жалоб на решения и действия (бездействие) Администрации сельского поселения </w:t>
      </w:r>
      <w:proofErr w:type="spellStart"/>
      <w:r>
        <w:rPr>
          <w:sz w:val="28"/>
          <w:szCs w:val="28"/>
        </w:rPr>
        <w:t>Алькинский</w:t>
      </w:r>
      <w:proofErr w:type="spellEnd"/>
      <w:r w:rsidR="00D811D5">
        <w:rPr>
          <w:sz w:val="28"/>
          <w:szCs w:val="28"/>
        </w:rPr>
        <w:t xml:space="preserve">  </w:t>
      </w:r>
      <w:r w:rsidR="007E22C2">
        <w:rPr>
          <w:sz w:val="28"/>
          <w:szCs w:val="28"/>
        </w:rPr>
        <w:t xml:space="preserve"> сельсовет муниципального района </w:t>
      </w:r>
      <w:proofErr w:type="spellStart"/>
      <w:r>
        <w:rPr>
          <w:sz w:val="28"/>
          <w:szCs w:val="28"/>
        </w:rPr>
        <w:t>Салаватский</w:t>
      </w:r>
      <w:proofErr w:type="spellEnd"/>
      <w:r w:rsidR="00D811D5">
        <w:rPr>
          <w:sz w:val="28"/>
          <w:szCs w:val="28"/>
        </w:rPr>
        <w:t xml:space="preserve"> </w:t>
      </w:r>
      <w:r w:rsidR="007E22C2">
        <w:rPr>
          <w:sz w:val="28"/>
          <w:szCs w:val="28"/>
        </w:rPr>
        <w:t xml:space="preserve"> район Республики Башкортостан, должностных лиц, предоставляющих муниципальные услуги (дале</w:t>
      </w:r>
      <w:proofErr w:type="gramStart"/>
      <w:r w:rsidR="007E22C2">
        <w:rPr>
          <w:sz w:val="28"/>
          <w:szCs w:val="28"/>
        </w:rPr>
        <w:t>е-</w:t>
      </w:r>
      <w:proofErr w:type="gramEnd"/>
      <w:r w:rsidR="007E22C2">
        <w:rPr>
          <w:sz w:val="28"/>
          <w:szCs w:val="28"/>
        </w:rPr>
        <w:t xml:space="preserve"> Порядок).</w:t>
      </w:r>
    </w:p>
    <w:p w:rsidR="005D3DC3" w:rsidRDefault="00A7503E" w:rsidP="005D3DC3">
      <w:pPr>
        <w:spacing w:after="0"/>
        <w:ind w:firstLine="1032"/>
        <w:jc w:val="both"/>
      </w:pPr>
      <w:r>
        <w:t>2</w:t>
      </w:r>
      <w:r w:rsidR="005D3DC3">
        <w:t xml:space="preserve">.Обнародовать настоящее Постановление на информационном стенде в администрации сельского поселения </w:t>
      </w:r>
      <w:proofErr w:type="spellStart"/>
      <w:r w:rsidR="005D3DC3">
        <w:t>Алькинский</w:t>
      </w:r>
      <w:proofErr w:type="spellEnd"/>
      <w:r w:rsidR="005D3DC3">
        <w:t xml:space="preserve"> сельсовет по адресу: Республика Башкортостан, </w:t>
      </w:r>
      <w:proofErr w:type="spellStart"/>
      <w:r w:rsidR="005D3DC3">
        <w:t>Салаватский</w:t>
      </w:r>
      <w:proofErr w:type="spellEnd"/>
      <w:r w:rsidR="005D3DC3">
        <w:t xml:space="preserve"> район, </w:t>
      </w:r>
      <w:proofErr w:type="spellStart"/>
      <w:r w:rsidR="005D3DC3">
        <w:t>с</w:t>
      </w:r>
      <w:proofErr w:type="gramStart"/>
      <w:r w:rsidR="005D3DC3">
        <w:t>.А</w:t>
      </w:r>
      <w:proofErr w:type="gramEnd"/>
      <w:r w:rsidR="005D3DC3">
        <w:t>лькино</w:t>
      </w:r>
      <w:proofErr w:type="spellEnd"/>
      <w:r w:rsidR="005D3DC3">
        <w:t xml:space="preserve">, ул.Кольцевая, д.6 и на  официальном сайте Администрации муниципального района </w:t>
      </w:r>
      <w:proofErr w:type="spellStart"/>
      <w:r w:rsidR="005D3DC3">
        <w:t>Салаватский</w:t>
      </w:r>
      <w:proofErr w:type="spellEnd"/>
      <w:r w:rsidR="005D3DC3">
        <w:t xml:space="preserve"> район  </w:t>
      </w:r>
      <w:r w:rsidR="005D3DC3">
        <w:rPr>
          <w:bCs/>
          <w:color w:val="000000"/>
        </w:rPr>
        <w:t xml:space="preserve">Республики Башкортостан по адресу: </w:t>
      </w:r>
      <w:r w:rsidR="005D3DC3" w:rsidRPr="00204519">
        <w:rPr>
          <w:lang w:val="en-US"/>
        </w:rPr>
        <w:t>http</w:t>
      </w:r>
      <w:r w:rsidR="005D3DC3" w:rsidRPr="00204519">
        <w:t>://</w:t>
      </w:r>
      <w:r w:rsidR="005D3DC3" w:rsidRPr="00204519">
        <w:rPr>
          <w:lang w:val="en-US"/>
        </w:rPr>
        <w:t>cp</w:t>
      </w:r>
      <w:r w:rsidR="005D3DC3" w:rsidRPr="00204519">
        <w:t>-</w:t>
      </w:r>
      <w:proofErr w:type="spellStart"/>
      <w:r w:rsidR="005D3DC3" w:rsidRPr="00204519">
        <w:rPr>
          <w:lang w:val="en-US"/>
        </w:rPr>
        <w:t>alkino</w:t>
      </w:r>
      <w:proofErr w:type="spellEnd"/>
      <w:r w:rsidR="005D3DC3" w:rsidRPr="00204519">
        <w:t>.</w:t>
      </w:r>
      <w:proofErr w:type="spellStart"/>
      <w:r w:rsidR="005D3DC3" w:rsidRPr="00204519">
        <w:rPr>
          <w:lang w:val="en-US"/>
        </w:rPr>
        <w:t>ru</w:t>
      </w:r>
      <w:proofErr w:type="spellEnd"/>
      <w:r w:rsidR="005D3DC3">
        <w:t xml:space="preserve">. </w:t>
      </w:r>
    </w:p>
    <w:p w:rsidR="005D3DC3" w:rsidRDefault="005D3DC3" w:rsidP="005D3DC3">
      <w:pPr>
        <w:pStyle w:val="ConsPlusNormal0"/>
        <w:widowControl/>
        <w:ind w:firstLine="1032"/>
        <w:jc w:val="both"/>
        <w:rPr>
          <w:rFonts w:ascii="Times New Roman" w:hAnsi="Times New Roman"/>
          <w:sz w:val="28"/>
          <w:szCs w:val="28"/>
        </w:rPr>
      </w:pPr>
      <w:r w:rsidRPr="005D3DC3">
        <w:rPr>
          <w:rFonts w:ascii="Times New Roman" w:hAnsi="Times New Roman"/>
          <w:sz w:val="28"/>
          <w:szCs w:val="28"/>
        </w:rPr>
        <w:t>3.Контроль</w:t>
      </w:r>
      <w:r>
        <w:rPr>
          <w:rFonts w:ascii="Times New Roman" w:hAnsi="Times New Roman"/>
          <w:sz w:val="28"/>
          <w:szCs w:val="28"/>
        </w:rPr>
        <w:t xml:space="preserve"> над исполнением настоящего Постановления оставляю за собой.</w:t>
      </w:r>
    </w:p>
    <w:p w:rsidR="005D3DC3" w:rsidRDefault="005D3DC3" w:rsidP="005D3DC3">
      <w:pPr>
        <w:spacing w:after="0" w:line="360" w:lineRule="auto"/>
        <w:ind w:firstLine="1032"/>
      </w:pPr>
    </w:p>
    <w:p w:rsidR="005D3DC3" w:rsidRDefault="005D3DC3" w:rsidP="005D3DC3">
      <w:pPr>
        <w:spacing w:line="360" w:lineRule="auto"/>
      </w:pPr>
      <w:r>
        <w:t xml:space="preserve">         </w:t>
      </w:r>
    </w:p>
    <w:p w:rsidR="005D3DC3" w:rsidRDefault="005D3DC3" w:rsidP="005D3DC3">
      <w:pPr>
        <w:spacing w:line="360" w:lineRule="auto"/>
      </w:pPr>
      <w:r>
        <w:t xml:space="preserve">                    Глава сельского поселения:                        А.Н.Садыкова</w:t>
      </w:r>
    </w:p>
    <w:p w:rsidR="005D3DC3" w:rsidRPr="00EC3BD7" w:rsidRDefault="005D3DC3" w:rsidP="005D3DC3">
      <w:pPr>
        <w:ind w:firstLine="567"/>
        <w:jc w:val="right"/>
      </w:pPr>
      <w:r w:rsidRPr="00EC3BD7">
        <w:t xml:space="preserve"> </w:t>
      </w:r>
    </w:p>
    <w:p w:rsidR="005D3DC3" w:rsidRDefault="005D3DC3" w:rsidP="005D3DC3">
      <w:pPr>
        <w:pStyle w:val="ConsPlusNormal0"/>
        <w:tabs>
          <w:tab w:val="left" w:pos="4253"/>
        </w:tabs>
        <w:ind w:left="-567" w:right="-283"/>
        <w:jc w:val="right"/>
        <w:outlineLvl w:val="0"/>
        <w:rPr>
          <w:rFonts w:ascii="Times New Roman" w:hAnsi="Times New Roman"/>
          <w:sz w:val="28"/>
          <w:szCs w:val="28"/>
        </w:rPr>
      </w:pPr>
      <w:r>
        <w:rPr>
          <w:rFonts w:ascii="Times New Roman" w:hAnsi="Times New Roman"/>
          <w:sz w:val="28"/>
          <w:szCs w:val="28"/>
        </w:rPr>
        <w:lastRenderedPageBreak/>
        <w:t>Приложение</w:t>
      </w:r>
    </w:p>
    <w:p w:rsidR="005D3DC3" w:rsidRDefault="005D3DC3" w:rsidP="005D3DC3">
      <w:pPr>
        <w:pStyle w:val="ConsPlusNormal0"/>
        <w:tabs>
          <w:tab w:val="left" w:pos="4253"/>
        </w:tabs>
        <w:ind w:left="-567" w:right="-283"/>
        <w:jc w:val="right"/>
        <w:outlineLvl w:val="0"/>
        <w:rPr>
          <w:rFonts w:ascii="Times New Roman" w:hAnsi="Times New Roman"/>
          <w:sz w:val="28"/>
          <w:szCs w:val="28"/>
        </w:rPr>
      </w:pPr>
      <w:r>
        <w:rPr>
          <w:rFonts w:ascii="Times New Roman" w:hAnsi="Times New Roman"/>
          <w:sz w:val="28"/>
          <w:szCs w:val="28"/>
        </w:rPr>
        <w:t>к Постановлению Администрации</w:t>
      </w:r>
    </w:p>
    <w:p w:rsidR="005D3DC3" w:rsidRDefault="005D3DC3" w:rsidP="005D3DC3">
      <w:pPr>
        <w:pStyle w:val="ConsPlusNormal0"/>
        <w:tabs>
          <w:tab w:val="left" w:pos="4253"/>
        </w:tabs>
        <w:ind w:left="-567" w:right="-283"/>
        <w:jc w:val="right"/>
        <w:outlineLvl w:val="0"/>
        <w:rPr>
          <w:rFonts w:ascii="Times New Roman" w:hAnsi="Times New Roman"/>
          <w:sz w:val="28"/>
          <w:szCs w:val="28"/>
        </w:rPr>
      </w:pPr>
      <w:r>
        <w:rPr>
          <w:rFonts w:ascii="Times New Roman" w:hAnsi="Times New Roman"/>
          <w:sz w:val="28"/>
          <w:szCs w:val="28"/>
        </w:rPr>
        <w:t xml:space="preserve">                                                    сельского поселения </w:t>
      </w:r>
      <w:proofErr w:type="spellStart"/>
      <w:r w:rsidRPr="005D3DC3">
        <w:rPr>
          <w:rFonts w:ascii="Times New Roman" w:hAnsi="Times New Roman"/>
          <w:sz w:val="28"/>
          <w:szCs w:val="28"/>
        </w:rPr>
        <w:t>Алькин</w:t>
      </w:r>
      <w:r>
        <w:rPr>
          <w:rFonts w:ascii="Times New Roman" w:hAnsi="Times New Roman"/>
          <w:sz w:val="28"/>
          <w:szCs w:val="28"/>
        </w:rPr>
        <w:t>ский</w:t>
      </w:r>
      <w:proofErr w:type="spellEnd"/>
      <w:r>
        <w:rPr>
          <w:rFonts w:ascii="Times New Roman" w:hAnsi="Times New Roman"/>
          <w:sz w:val="28"/>
          <w:szCs w:val="28"/>
        </w:rPr>
        <w:t xml:space="preserve"> сельсовет</w:t>
      </w:r>
    </w:p>
    <w:p w:rsidR="005D3DC3" w:rsidRDefault="005D3DC3" w:rsidP="005D3DC3">
      <w:pPr>
        <w:pStyle w:val="ConsPlusNormal0"/>
        <w:tabs>
          <w:tab w:val="left" w:pos="4253"/>
        </w:tabs>
        <w:ind w:left="-567" w:right="-283"/>
        <w:jc w:val="right"/>
        <w:outlineLvl w:val="0"/>
        <w:rPr>
          <w:rFonts w:ascii="Times New Roman" w:hAnsi="Times New Roman"/>
          <w:sz w:val="28"/>
          <w:szCs w:val="28"/>
        </w:rPr>
      </w:pPr>
      <w:r>
        <w:rPr>
          <w:rFonts w:ascii="Times New Roman" w:hAnsi="Times New Roman"/>
          <w:sz w:val="28"/>
          <w:szCs w:val="28"/>
        </w:rPr>
        <w:t xml:space="preserve">                                                  муниципального района </w:t>
      </w:r>
      <w:proofErr w:type="spellStart"/>
      <w:r>
        <w:rPr>
          <w:rFonts w:ascii="Times New Roman" w:hAnsi="Times New Roman"/>
          <w:sz w:val="28"/>
          <w:szCs w:val="28"/>
        </w:rPr>
        <w:t>Салаватский</w:t>
      </w:r>
      <w:proofErr w:type="spellEnd"/>
      <w:r w:rsidRPr="002D5DDF">
        <w:rPr>
          <w:rFonts w:ascii="Times New Roman" w:hAnsi="Times New Roman"/>
          <w:sz w:val="28"/>
          <w:szCs w:val="28"/>
        </w:rPr>
        <w:t xml:space="preserve"> район</w:t>
      </w:r>
      <w:r>
        <w:rPr>
          <w:rFonts w:ascii="Times New Roman" w:hAnsi="Times New Roman"/>
          <w:sz w:val="28"/>
          <w:szCs w:val="28"/>
        </w:rPr>
        <w:t xml:space="preserve"> </w:t>
      </w:r>
    </w:p>
    <w:p w:rsidR="005D3DC3" w:rsidRPr="002D5DDF" w:rsidRDefault="005D3DC3" w:rsidP="005D3DC3">
      <w:pPr>
        <w:pStyle w:val="ConsPlusNormal0"/>
        <w:tabs>
          <w:tab w:val="left" w:pos="4253"/>
        </w:tabs>
        <w:ind w:left="-567" w:right="-283"/>
        <w:jc w:val="right"/>
        <w:rPr>
          <w:rFonts w:ascii="Times New Roman" w:hAnsi="Times New Roman"/>
          <w:sz w:val="28"/>
          <w:szCs w:val="28"/>
        </w:rPr>
      </w:pPr>
      <w:r>
        <w:rPr>
          <w:rFonts w:ascii="Times New Roman" w:hAnsi="Times New Roman"/>
          <w:sz w:val="28"/>
          <w:szCs w:val="28"/>
        </w:rPr>
        <w:t xml:space="preserve">                    </w:t>
      </w:r>
      <w:r w:rsidRPr="002D5DDF">
        <w:rPr>
          <w:rFonts w:ascii="Times New Roman" w:hAnsi="Times New Roman"/>
          <w:sz w:val="28"/>
          <w:szCs w:val="28"/>
        </w:rPr>
        <w:t>Республики Башкортостан</w:t>
      </w:r>
    </w:p>
    <w:p w:rsidR="007E22C2" w:rsidRPr="00B629A5" w:rsidRDefault="005D3DC3" w:rsidP="005D3DC3">
      <w:pPr>
        <w:spacing w:after="0" w:line="240" w:lineRule="auto"/>
        <w:ind w:left="20" w:firstLine="709"/>
        <w:jc w:val="right"/>
      </w:pPr>
      <w:r>
        <w:t xml:space="preserve">                     от  13 сентября 2023</w:t>
      </w:r>
      <w:r w:rsidRPr="002D5DDF">
        <w:t xml:space="preserve"> г. </w:t>
      </w:r>
      <w:r>
        <w:t xml:space="preserve">№45 </w:t>
      </w:r>
    </w:p>
    <w:p w:rsidR="004404A4" w:rsidRDefault="004404A4" w:rsidP="00AA226D">
      <w:pPr>
        <w:pStyle w:val="42"/>
        <w:shd w:val="clear" w:color="auto" w:fill="auto"/>
        <w:spacing w:line="240" w:lineRule="auto"/>
        <w:rPr>
          <w:lang w:val="ru-RU"/>
        </w:rPr>
      </w:pPr>
    </w:p>
    <w:p w:rsidR="004404A4" w:rsidRPr="004404A4" w:rsidRDefault="004404A4" w:rsidP="00AA226D">
      <w:pPr>
        <w:pStyle w:val="42"/>
        <w:shd w:val="clear" w:color="auto" w:fill="auto"/>
        <w:spacing w:line="240" w:lineRule="auto"/>
        <w:rPr>
          <w:lang w:val="ru-RU"/>
        </w:rPr>
      </w:pPr>
    </w:p>
    <w:p w:rsidR="007E22C2" w:rsidRPr="00AA226D" w:rsidRDefault="007E22C2" w:rsidP="00AA226D">
      <w:pPr>
        <w:pStyle w:val="30"/>
        <w:shd w:val="clear" w:color="auto" w:fill="auto"/>
        <w:spacing w:line="240" w:lineRule="auto"/>
        <w:jc w:val="center"/>
        <w:rPr>
          <w:sz w:val="28"/>
          <w:szCs w:val="28"/>
        </w:rPr>
      </w:pPr>
      <w:bookmarkStart w:id="0" w:name="bookmark5"/>
      <w:r w:rsidRPr="00AA226D">
        <w:rPr>
          <w:sz w:val="28"/>
          <w:szCs w:val="28"/>
        </w:rPr>
        <w:t>ПОРЯДОК</w:t>
      </w:r>
      <w:bookmarkEnd w:id="0"/>
    </w:p>
    <w:p w:rsidR="007E22C2" w:rsidRPr="00AA226D" w:rsidRDefault="007E22C2" w:rsidP="00AA226D">
      <w:pPr>
        <w:pStyle w:val="30"/>
        <w:shd w:val="clear" w:color="auto" w:fill="auto"/>
        <w:spacing w:line="240" w:lineRule="auto"/>
        <w:jc w:val="center"/>
        <w:rPr>
          <w:sz w:val="28"/>
          <w:szCs w:val="28"/>
        </w:rPr>
      </w:pPr>
      <w:bookmarkStart w:id="1" w:name="bookmark6"/>
      <w:r w:rsidRPr="00AA226D">
        <w:rPr>
          <w:sz w:val="28"/>
          <w:szCs w:val="28"/>
        </w:rPr>
        <w:t xml:space="preserve">подачи и рассмотрения жалоб на решения и действия (бездействие) Администрации сельского поселения </w:t>
      </w:r>
      <w:proofErr w:type="spellStart"/>
      <w:r w:rsidR="005D3DC3" w:rsidRPr="00AA226D">
        <w:rPr>
          <w:sz w:val="28"/>
          <w:szCs w:val="28"/>
          <w:lang w:val="ru-RU"/>
        </w:rPr>
        <w:t>Алькинский</w:t>
      </w:r>
      <w:proofErr w:type="spellEnd"/>
      <w:r w:rsidR="00D811D5" w:rsidRPr="00AA226D">
        <w:rPr>
          <w:sz w:val="28"/>
          <w:szCs w:val="28"/>
          <w:lang w:val="ru-RU"/>
        </w:rPr>
        <w:t xml:space="preserve"> </w:t>
      </w:r>
      <w:r w:rsidR="00D811D5" w:rsidRPr="00AA226D">
        <w:rPr>
          <w:sz w:val="28"/>
          <w:szCs w:val="28"/>
        </w:rPr>
        <w:t xml:space="preserve"> </w:t>
      </w:r>
      <w:r w:rsidRPr="00AA226D">
        <w:rPr>
          <w:sz w:val="28"/>
          <w:szCs w:val="28"/>
        </w:rPr>
        <w:t xml:space="preserve"> сельсовет муниципального района </w:t>
      </w:r>
      <w:proofErr w:type="spellStart"/>
      <w:r w:rsidR="005D3DC3" w:rsidRPr="00AA226D">
        <w:rPr>
          <w:sz w:val="28"/>
          <w:szCs w:val="28"/>
        </w:rPr>
        <w:t>Салаватский</w:t>
      </w:r>
      <w:proofErr w:type="spellEnd"/>
      <w:r w:rsidR="00D811D5" w:rsidRPr="00AA226D">
        <w:rPr>
          <w:sz w:val="28"/>
          <w:szCs w:val="28"/>
        </w:rPr>
        <w:t xml:space="preserve"> </w:t>
      </w:r>
      <w:r w:rsidRPr="00AA226D">
        <w:rPr>
          <w:sz w:val="28"/>
          <w:szCs w:val="28"/>
        </w:rPr>
        <w:t xml:space="preserve"> район </w:t>
      </w:r>
    </w:p>
    <w:p w:rsidR="007E22C2" w:rsidRPr="00AA226D" w:rsidRDefault="007E22C2" w:rsidP="00AA226D">
      <w:pPr>
        <w:pStyle w:val="30"/>
        <w:shd w:val="clear" w:color="auto" w:fill="auto"/>
        <w:spacing w:line="240" w:lineRule="auto"/>
        <w:jc w:val="center"/>
        <w:rPr>
          <w:sz w:val="28"/>
          <w:szCs w:val="28"/>
        </w:rPr>
      </w:pPr>
      <w:r w:rsidRPr="00AA226D">
        <w:rPr>
          <w:sz w:val="28"/>
          <w:szCs w:val="28"/>
        </w:rPr>
        <w:t xml:space="preserve">Республики Башкортостан, ее должностных лиц, </w:t>
      </w:r>
      <w:bookmarkEnd w:id="1"/>
    </w:p>
    <w:p w:rsidR="007E22C2" w:rsidRDefault="007E22C2" w:rsidP="00AA226D">
      <w:pPr>
        <w:pStyle w:val="30"/>
        <w:shd w:val="clear" w:color="auto" w:fill="auto"/>
        <w:spacing w:line="240" w:lineRule="auto"/>
        <w:jc w:val="center"/>
        <w:rPr>
          <w:b/>
          <w:sz w:val="28"/>
          <w:szCs w:val="28"/>
        </w:rPr>
      </w:pPr>
      <w:r w:rsidRPr="00AA226D">
        <w:rPr>
          <w:sz w:val="28"/>
          <w:szCs w:val="28"/>
        </w:rPr>
        <w:t>предоставляющих муниципальные услуги</w:t>
      </w:r>
    </w:p>
    <w:p w:rsidR="007E22C2" w:rsidRDefault="007E22C2" w:rsidP="00AA226D">
      <w:pPr>
        <w:pStyle w:val="30"/>
        <w:shd w:val="clear" w:color="auto" w:fill="auto"/>
        <w:spacing w:line="240" w:lineRule="auto"/>
        <w:jc w:val="center"/>
        <w:rPr>
          <w:b/>
          <w:color w:val="FF0000"/>
          <w:sz w:val="16"/>
          <w:szCs w:val="16"/>
        </w:rPr>
      </w:pPr>
    </w:p>
    <w:p w:rsidR="007E22C2" w:rsidRDefault="007E22C2" w:rsidP="00AA226D">
      <w:pPr>
        <w:numPr>
          <w:ilvl w:val="0"/>
          <w:numId w:val="2"/>
        </w:numPr>
        <w:tabs>
          <w:tab w:val="left" w:pos="993"/>
        </w:tabs>
        <w:spacing w:after="0" w:line="240" w:lineRule="auto"/>
        <w:ind w:left="0" w:firstLine="709"/>
        <w:jc w:val="both"/>
      </w:pPr>
      <w:r>
        <w:t xml:space="preserve">Настоящий Порядок определяет особенности подачи и рассмотрения жалоб на нарушение порядка предоставления муниципальных услуг, выразившееся в неправомерных решениях и действиях (бездействии) Администрации сельского поселения </w:t>
      </w:r>
      <w:proofErr w:type="spellStart"/>
      <w:r w:rsidR="005D3DC3">
        <w:t>Алькинский</w:t>
      </w:r>
      <w:proofErr w:type="spellEnd"/>
      <w:r w:rsidR="00D811D5">
        <w:t xml:space="preserve"> </w:t>
      </w:r>
      <w:r>
        <w:t xml:space="preserve">сельсовет муниципального района </w:t>
      </w:r>
      <w:proofErr w:type="spellStart"/>
      <w:r w:rsidR="005D3DC3">
        <w:t>Салаватский</w:t>
      </w:r>
      <w:proofErr w:type="spellEnd"/>
      <w:r w:rsidR="00D811D5">
        <w:t xml:space="preserve"> </w:t>
      </w:r>
      <w:r>
        <w:t xml:space="preserve"> район Республики Башкортостан (далее </w:t>
      </w:r>
      <w:proofErr w:type="gramStart"/>
      <w:r>
        <w:t>–А</w:t>
      </w:r>
      <w:proofErr w:type="gramEnd"/>
      <w:r>
        <w:t>дминистрация), ее должностных лиц, предоставляющих муниципальные услуги (далее - жалобы).</w:t>
      </w:r>
    </w:p>
    <w:p w:rsidR="007E22C2" w:rsidRDefault="007E22C2" w:rsidP="00AA226D">
      <w:pPr>
        <w:tabs>
          <w:tab w:val="left" w:pos="993"/>
        </w:tabs>
        <w:spacing w:after="0" w:line="240" w:lineRule="auto"/>
        <w:ind w:firstLine="709"/>
        <w:jc w:val="both"/>
      </w:pPr>
      <w:r>
        <w:t>Действие настоящего Порядка распространяется на жалобы, поданные с соблюдением требований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7E22C2" w:rsidRDefault="007E22C2" w:rsidP="00AA226D">
      <w:pPr>
        <w:tabs>
          <w:tab w:val="left" w:pos="993"/>
        </w:tabs>
        <w:spacing w:after="0" w:line="240" w:lineRule="auto"/>
        <w:ind w:firstLine="709"/>
        <w:jc w:val="both"/>
      </w:pPr>
      <w:proofErr w:type="gramStart"/>
      <w:r>
        <w:t xml:space="preserve">Право на подачу жалобы имеют физические и юридические лица (за исключением федеральных органов исполнительной власти и их территориальных органов, органов государственных внебюджетных фондов и их территориальных органов, исполнительных органов государственной власти субъектов Российской Федерации, органов местного самоуправления), обратившиеся в Администрацию с запросом о предоставлении муниципальной услуги, выраженным в устной, письменной или электронной форме (далее – заявители). </w:t>
      </w:r>
      <w:proofErr w:type="gramEnd"/>
    </w:p>
    <w:p w:rsidR="007E22C2" w:rsidRDefault="007E22C2" w:rsidP="00AA226D">
      <w:pPr>
        <w:tabs>
          <w:tab w:val="left" w:pos="993"/>
        </w:tabs>
        <w:spacing w:after="0" w:line="240" w:lineRule="auto"/>
        <w:ind w:firstLine="709"/>
        <w:jc w:val="both"/>
      </w:pPr>
      <w:r>
        <w:t>Понятия, используемые в настоящем Порядке, применяются в значениях, определенных указанным Федеральным законом.</w:t>
      </w:r>
    </w:p>
    <w:p w:rsidR="007E22C2" w:rsidRDefault="007E22C2" w:rsidP="00AA226D">
      <w:pPr>
        <w:numPr>
          <w:ilvl w:val="0"/>
          <w:numId w:val="2"/>
        </w:numPr>
        <w:tabs>
          <w:tab w:val="left" w:pos="993"/>
        </w:tabs>
        <w:spacing w:after="0" w:line="240" w:lineRule="auto"/>
        <w:ind w:left="0" w:firstLine="709"/>
        <w:jc w:val="both"/>
      </w:pPr>
      <w:r>
        <w:t>Жалоба подается в Администрацию в письменной форме, в том числе при личном приеме заявителя, или в электронном виде.</w:t>
      </w:r>
    </w:p>
    <w:p w:rsidR="007E22C2" w:rsidRDefault="007E22C2" w:rsidP="00AA226D">
      <w:pPr>
        <w:spacing w:after="0" w:line="240" w:lineRule="auto"/>
        <w:ind w:firstLine="708"/>
        <w:jc w:val="both"/>
      </w:pPr>
      <w:r>
        <w:t xml:space="preserve">Жалоба на решения и действия (бездействие) Администрации, </w:t>
      </w:r>
      <w:proofErr w:type="gramStart"/>
      <w:r>
        <w:t>ее должностных лиц, предоставляющих муниципальные услуги подается</w:t>
      </w:r>
      <w:proofErr w:type="gramEnd"/>
      <w:r>
        <w:t xml:space="preserve"> на рассмотрение главе Администрации.</w:t>
      </w:r>
    </w:p>
    <w:p w:rsidR="007E22C2" w:rsidRDefault="007E22C2" w:rsidP="00AA226D">
      <w:pPr>
        <w:spacing w:after="0" w:line="240" w:lineRule="auto"/>
        <w:ind w:firstLine="708"/>
        <w:jc w:val="both"/>
      </w:pPr>
      <w:r>
        <w:t>Жалобы на решения и действия (бездействие) работника многофункционального центра при предоставлении муниципальных услуг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в соответствии с Правилами, утвержденными нормативным правовым актом субъекта Российской Федерации.</w:t>
      </w:r>
    </w:p>
    <w:p w:rsidR="007E22C2" w:rsidRDefault="007E22C2" w:rsidP="00AA226D">
      <w:pPr>
        <w:numPr>
          <w:ilvl w:val="0"/>
          <w:numId w:val="2"/>
        </w:numPr>
        <w:tabs>
          <w:tab w:val="left" w:pos="993"/>
        </w:tabs>
        <w:spacing w:after="0" w:line="240" w:lineRule="auto"/>
        <w:ind w:left="0" w:firstLine="709"/>
        <w:jc w:val="both"/>
      </w:pPr>
      <w:r>
        <w:t>Жалоба должна содержать:</w:t>
      </w:r>
    </w:p>
    <w:p w:rsidR="007E22C2" w:rsidRDefault="007E22C2" w:rsidP="00AA226D">
      <w:pPr>
        <w:tabs>
          <w:tab w:val="left" w:pos="993"/>
        </w:tabs>
        <w:spacing w:after="0" w:line="240" w:lineRule="auto"/>
        <w:ind w:firstLine="709"/>
        <w:jc w:val="both"/>
      </w:pPr>
      <w:r>
        <w:lastRenderedPageBreak/>
        <w:t>а) наименование Администрации, должностного лица Администрации, решения и действия (бездействие) которых обжалуются;</w:t>
      </w:r>
    </w:p>
    <w:p w:rsidR="007E22C2" w:rsidRDefault="007E22C2" w:rsidP="00AA226D">
      <w:pPr>
        <w:tabs>
          <w:tab w:val="left" w:pos="993"/>
          <w:tab w:val="left" w:pos="1148"/>
        </w:tabs>
        <w:spacing w:after="0" w:line="240" w:lineRule="auto"/>
        <w:ind w:firstLine="709"/>
        <w:jc w:val="both"/>
      </w:pPr>
      <w:proofErr w:type="gramStart"/>
      <w:r>
        <w:t xml:space="preserve">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w:t>
      </w:r>
      <w:hyperlink r:id="rId7" w:anchor="P75" w:history="1">
        <w:r>
          <w:rPr>
            <w:rStyle w:val="a3"/>
          </w:rPr>
          <w:t xml:space="preserve">подпункте "в" пункта </w:t>
        </w:r>
      </w:hyperlink>
      <w:r>
        <w:t>6 настоящего Порядка);</w:t>
      </w:r>
      <w:proofErr w:type="gramEnd"/>
    </w:p>
    <w:p w:rsidR="007E22C2" w:rsidRDefault="007E22C2" w:rsidP="00AA226D">
      <w:pPr>
        <w:tabs>
          <w:tab w:val="left" w:pos="993"/>
          <w:tab w:val="left" w:pos="1148"/>
        </w:tabs>
        <w:spacing w:after="0" w:line="240" w:lineRule="auto"/>
        <w:ind w:firstLine="709"/>
        <w:jc w:val="both"/>
      </w:pPr>
      <w:r>
        <w:t>в) сведения об обжалуемых решениях и действиях (бездействии) Администрации его должностного лица;</w:t>
      </w:r>
    </w:p>
    <w:p w:rsidR="007E22C2" w:rsidRDefault="007E22C2" w:rsidP="00AA226D">
      <w:pPr>
        <w:tabs>
          <w:tab w:val="left" w:pos="993"/>
          <w:tab w:val="left" w:pos="1148"/>
        </w:tabs>
        <w:spacing w:after="0" w:line="240" w:lineRule="auto"/>
        <w:ind w:firstLine="709"/>
        <w:jc w:val="both"/>
      </w:pPr>
      <w:r>
        <w:t>г) доводы, на основании которых заявитель не согласен с решением и действием (бездействием) Администрации, должностного лица. Заявителем могут быть представлены документы (при наличии), подтверждающие доводы заявителя, либо их копии.</w:t>
      </w:r>
    </w:p>
    <w:p w:rsidR="007E22C2" w:rsidRDefault="007E22C2" w:rsidP="00AA226D">
      <w:pPr>
        <w:numPr>
          <w:ilvl w:val="0"/>
          <w:numId w:val="2"/>
        </w:numPr>
        <w:tabs>
          <w:tab w:val="left" w:pos="993"/>
          <w:tab w:val="left" w:pos="1148"/>
        </w:tabs>
        <w:autoSpaceDE w:val="0"/>
        <w:autoSpaceDN w:val="0"/>
        <w:adjustRightInd w:val="0"/>
        <w:spacing w:after="0" w:line="240" w:lineRule="auto"/>
        <w:ind w:left="0" w:firstLine="709"/>
        <w:jc w:val="both"/>
      </w:pPr>
      <w: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t>представлена</w:t>
      </w:r>
      <w:proofErr w:type="gramEnd"/>
      <w:r>
        <w:t>:</w:t>
      </w:r>
    </w:p>
    <w:p w:rsidR="007E22C2" w:rsidRDefault="007E22C2" w:rsidP="00AA226D">
      <w:pPr>
        <w:autoSpaceDE w:val="0"/>
        <w:autoSpaceDN w:val="0"/>
        <w:adjustRightInd w:val="0"/>
        <w:spacing w:after="0" w:line="240" w:lineRule="auto"/>
        <w:ind w:firstLine="709"/>
        <w:jc w:val="both"/>
      </w:pPr>
      <w:r>
        <w:t>а) оформленная в соответствии с законодательством Российской Федерации доверенность (для физических лиц);</w:t>
      </w:r>
    </w:p>
    <w:p w:rsidR="007E22C2" w:rsidRDefault="007E22C2" w:rsidP="00AA226D">
      <w:pPr>
        <w:pStyle w:val="ConsPlusNormal0"/>
        <w:ind w:firstLine="709"/>
        <w:jc w:val="both"/>
        <w:rPr>
          <w:rFonts w:ascii="Times New Roman" w:hAnsi="Times New Roman"/>
          <w:sz w:val="28"/>
          <w:szCs w:val="28"/>
        </w:rPr>
      </w:pPr>
      <w:r>
        <w:rPr>
          <w:rFonts w:ascii="Times New Roman" w:hAnsi="Times New Roman"/>
          <w:sz w:val="28"/>
          <w:szCs w:val="28"/>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7E22C2" w:rsidRDefault="007E22C2" w:rsidP="00AA226D">
      <w:pPr>
        <w:autoSpaceDE w:val="0"/>
        <w:autoSpaceDN w:val="0"/>
        <w:adjustRightInd w:val="0"/>
        <w:spacing w:after="0" w:line="240" w:lineRule="auto"/>
        <w:ind w:firstLine="709"/>
        <w:jc w:val="both"/>
      </w:pPr>
      <w:r>
        <w:t>в) копия решения о назначении или об избрании либо приказа о назначении физического лица на должность, в соответствии с которыми такое физическое лицо обладает правом действовать от имени заявителя без доверенности.</w:t>
      </w:r>
    </w:p>
    <w:p w:rsidR="007E22C2" w:rsidRDefault="007E22C2" w:rsidP="00AA226D">
      <w:pPr>
        <w:numPr>
          <w:ilvl w:val="0"/>
          <w:numId w:val="2"/>
        </w:numPr>
        <w:tabs>
          <w:tab w:val="left" w:pos="993"/>
          <w:tab w:val="left" w:pos="1148"/>
        </w:tabs>
        <w:spacing w:after="0" w:line="240" w:lineRule="auto"/>
        <w:ind w:left="0" w:firstLine="709"/>
        <w:jc w:val="both"/>
      </w:pPr>
      <w:r>
        <w:t>Прием жалоб в письменной форме осуществляется:</w:t>
      </w:r>
    </w:p>
    <w:p w:rsidR="007E22C2" w:rsidRDefault="007E22C2" w:rsidP="00AA226D">
      <w:pPr>
        <w:tabs>
          <w:tab w:val="left" w:pos="993"/>
          <w:tab w:val="left" w:pos="1148"/>
        </w:tabs>
        <w:spacing w:after="0" w:line="240" w:lineRule="auto"/>
        <w:ind w:firstLine="709"/>
        <w:jc w:val="both"/>
      </w:pPr>
      <w:r>
        <w:t>а) Администрацией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7E22C2" w:rsidRDefault="007E22C2" w:rsidP="00AA226D">
      <w:pPr>
        <w:tabs>
          <w:tab w:val="left" w:pos="993"/>
          <w:tab w:val="left" w:pos="1148"/>
        </w:tabs>
        <w:spacing w:after="0" w:line="240" w:lineRule="auto"/>
        <w:ind w:firstLine="709"/>
        <w:jc w:val="both"/>
      </w:pPr>
      <w:r>
        <w:t>Время приема жалоб должно совпадать со временем предоставления муниципальной услуги.</w:t>
      </w:r>
    </w:p>
    <w:p w:rsidR="007E22C2" w:rsidRDefault="007E22C2" w:rsidP="00AA226D">
      <w:pPr>
        <w:tabs>
          <w:tab w:val="left" w:pos="993"/>
          <w:tab w:val="left" w:pos="1148"/>
        </w:tabs>
        <w:spacing w:after="0" w:line="240" w:lineRule="auto"/>
        <w:ind w:firstLine="709"/>
        <w:jc w:val="both"/>
      </w:pPr>
      <w:r>
        <w:t xml:space="preserve">Жалоба в письменной форме может быть также направлена по почте. </w:t>
      </w:r>
    </w:p>
    <w:p w:rsidR="007E22C2" w:rsidRDefault="007E22C2" w:rsidP="00AA226D">
      <w:pPr>
        <w:tabs>
          <w:tab w:val="left" w:pos="993"/>
          <w:tab w:val="left" w:pos="1148"/>
        </w:tabs>
        <w:spacing w:after="0" w:line="240" w:lineRule="auto"/>
        <w:ind w:firstLine="709"/>
        <w:jc w:val="both"/>
      </w:pPr>
      <w: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7E22C2" w:rsidRDefault="007E22C2" w:rsidP="00AA226D">
      <w:pPr>
        <w:pStyle w:val="ConsPlusNormal0"/>
        <w:ind w:firstLine="709"/>
        <w:jc w:val="both"/>
        <w:rPr>
          <w:rFonts w:ascii="Times New Roman" w:hAnsi="Times New Roman"/>
          <w:sz w:val="28"/>
          <w:szCs w:val="28"/>
        </w:rPr>
      </w:pPr>
      <w:r>
        <w:rPr>
          <w:rFonts w:ascii="Times New Roman" w:hAnsi="Times New Roman"/>
          <w:sz w:val="28"/>
          <w:szCs w:val="28"/>
        </w:rPr>
        <w:t>Отдельные категории граждан в случаях, предусмотренных законодательством Российской Федерации, пользуются правом на личный прием в первоочередном порядке.</w:t>
      </w:r>
    </w:p>
    <w:p w:rsidR="007E22C2" w:rsidRDefault="007E22C2" w:rsidP="00AA226D">
      <w:pPr>
        <w:pStyle w:val="ConsPlusNormal0"/>
        <w:ind w:firstLine="709"/>
        <w:jc w:val="both"/>
      </w:pPr>
      <w:r>
        <w:rPr>
          <w:rFonts w:ascii="Times New Roman" w:hAnsi="Times New Roman"/>
          <w:sz w:val="28"/>
          <w:szCs w:val="28"/>
        </w:rPr>
        <w:t>б)</w:t>
      </w:r>
      <w:r>
        <w:t xml:space="preserve"> </w:t>
      </w:r>
      <w:r>
        <w:rPr>
          <w:rFonts w:ascii="Times New Roman" w:hAnsi="Times New Roman"/>
          <w:sz w:val="28"/>
          <w:szCs w:val="28"/>
        </w:rPr>
        <w:t xml:space="preserve">многофункциональным центром или привлекаемой организацией. При поступлении жалобы многофункциональный центр или привлекаемая организация обеспечивают ее передачу в Администрацию, в порядке и сроки, которые установлены соглашением о взаимодействии между многофункциональным </w:t>
      </w:r>
      <w:r>
        <w:rPr>
          <w:rFonts w:ascii="Times New Roman" w:hAnsi="Times New Roman"/>
          <w:sz w:val="28"/>
          <w:szCs w:val="28"/>
        </w:rPr>
        <w:lastRenderedPageBreak/>
        <w:t>центром и Администрацией (далее - соглашение о взаимодействии), но не позднее следующего рабочего дня со дня поступления жалобы.</w:t>
      </w:r>
      <w:r>
        <w:t xml:space="preserve"> </w:t>
      </w:r>
    </w:p>
    <w:p w:rsidR="007E22C2" w:rsidRDefault="007E22C2" w:rsidP="00AA226D">
      <w:pPr>
        <w:numPr>
          <w:ilvl w:val="0"/>
          <w:numId w:val="2"/>
        </w:numPr>
        <w:tabs>
          <w:tab w:val="left" w:pos="993"/>
          <w:tab w:val="left" w:pos="1148"/>
        </w:tabs>
        <w:spacing w:after="0" w:line="240" w:lineRule="auto"/>
        <w:ind w:left="0" w:firstLine="709"/>
        <w:jc w:val="both"/>
      </w:pPr>
      <w:r>
        <w:t>В электронном виде жалоба может быть подана заявителем посредством:</w:t>
      </w:r>
    </w:p>
    <w:p w:rsidR="007E22C2" w:rsidRDefault="007E22C2" w:rsidP="00AA226D">
      <w:pPr>
        <w:autoSpaceDE w:val="0"/>
        <w:autoSpaceDN w:val="0"/>
        <w:adjustRightInd w:val="0"/>
        <w:spacing w:after="0" w:line="240" w:lineRule="auto"/>
        <w:ind w:firstLine="709"/>
        <w:jc w:val="both"/>
      </w:pPr>
      <w:r>
        <w:t>а) официального сайта Администрации в информационно-телекоммуникационной сети Интернет;</w:t>
      </w:r>
    </w:p>
    <w:p w:rsidR="007E22C2" w:rsidRDefault="007E22C2" w:rsidP="00AA226D">
      <w:pPr>
        <w:pStyle w:val="ConsPlusNormal0"/>
        <w:ind w:firstLine="709"/>
        <w:jc w:val="both"/>
        <w:rPr>
          <w:rFonts w:ascii="Times New Roman" w:hAnsi="Times New Roman"/>
          <w:sz w:val="28"/>
          <w:szCs w:val="28"/>
        </w:rPr>
      </w:pPr>
      <w:r>
        <w:rPr>
          <w:rFonts w:ascii="Times New Roman" w:hAnsi="Times New Roman"/>
          <w:sz w:val="28"/>
          <w:szCs w:val="28"/>
        </w:rPr>
        <w:t>б) федеральной государственной информационной системы "Единый портал государственных и муниципальных услуг (функций)" (далее - Единый портал); региональной государственной информационной системы «Портала государственных и муниципальных услуг Республики Башкортостан»</w:t>
      </w:r>
      <w:r>
        <w:t>;</w:t>
      </w:r>
    </w:p>
    <w:p w:rsidR="007E22C2" w:rsidRDefault="007E22C2" w:rsidP="00AA226D">
      <w:pPr>
        <w:pStyle w:val="ConsPlusNormal0"/>
        <w:ind w:firstLine="709"/>
        <w:jc w:val="both"/>
        <w:rPr>
          <w:rFonts w:ascii="Times New Roman" w:hAnsi="Times New Roman"/>
          <w:sz w:val="28"/>
          <w:szCs w:val="28"/>
        </w:rPr>
      </w:pPr>
      <w:proofErr w:type="gramStart"/>
      <w:r>
        <w:rPr>
          <w:rFonts w:ascii="Times New Roman" w:hAnsi="Times New Roman"/>
          <w:sz w:val="28"/>
          <w:szCs w:val="28"/>
        </w:rPr>
        <w:t>в)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система досудебного обжалования) с использованием информационно-телекоммуникационной сети "Интернет".</w:t>
      </w:r>
      <w:proofErr w:type="gramEnd"/>
    </w:p>
    <w:p w:rsidR="007E22C2" w:rsidRDefault="007E22C2" w:rsidP="00AA226D">
      <w:pPr>
        <w:numPr>
          <w:ilvl w:val="0"/>
          <w:numId w:val="2"/>
        </w:numPr>
        <w:tabs>
          <w:tab w:val="left" w:pos="993"/>
          <w:tab w:val="left" w:pos="1148"/>
        </w:tabs>
        <w:spacing w:after="0" w:line="240" w:lineRule="auto"/>
        <w:ind w:left="0" w:firstLine="709"/>
        <w:jc w:val="both"/>
      </w:pPr>
      <w:r>
        <w:t>При подаче жалобы в электронном виде документы, подтверждающие полномочия на осуществление действий от имени заявителя, указанные в пункте 4,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7E22C2" w:rsidRDefault="007E22C2" w:rsidP="00AA226D">
      <w:pPr>
        <w:pStyle w:val="ConsPlusNormal0"/>
        <w:numPr>
          <w:ilvl w:val="0"/>
          <w:numId w:val="2"/>
        </w:numPr>
        <w:tabs>
          <w:tab w:val="left" w:pos="993"/>
        </w:tabs>
        <w:ind w:left="0" w:firstLine="709"/>
        <w:jc w:val="both"/>
        <w:rPr>
          <w:rFonts w:ascii="Times New Roman" w:hAnsi="Times New Roman"/>
          <w:sz w:val="28"/>
          <w:szCs w:val="28"/>
        </w:rPr>
      </w:pPr>
      <w:r>
        <w:rPr>
          <w:rFonts w:ascii="Times New Roman" w:hAnsi="Times New Roman"/>
          <w:sz w:val="28"/>
          <w:szCs w:val="28"/>
        </w:rPr>
        <w:t>В случае</w:t>
      </w:r>
      <w:proofErr w:type="gramStart"/>
      <w:r>
        <w:rPr>
          <w:rFonts w:ascii="Times New Roman" w:hAnsi="Times New Roman"/>
          <w:sz w:val="28"/>
          <w:szCs w:val="28"/>
        </w:rPr>
        <w:t>,</w:t>
      </w:r>
      <w:proofErr w:type="gramEnd"/>
      <w:r>
        <w:rPr>
          <w:rFonts w:ascii="Times New Roman" w:hAnsi="Times New Roman"/>
          <w:sz w:val="28"/>
          <w:szCs w:val="28"/>
        </w:rPr>
        <w:t xml:space="preserve"> если жалоба подана заявителем в Администрацию, в компетенцию которого не входит принятие решения по жалобе в соответствии с требованиями пункта 8 настоящего Порядка, в течение 3 рабочих дней со дня регистрации такой жалобы она направляется в уполномоченный на ее рассмотрение орган.</w:t>
      </w:r>
    </w:p>
    <w:p w:rsidR="007E22C2" w:rsidRDefault="007E22C2" w:rsidP="00AA226D">
      <w:pPr>
        <w:pStyle w:val="ConsPlusNormal0"/>
        <w:tabs>
          <w:tab w:val="left" w:pos="993"/>
        </w:tabs>
        <w:ind w:firstLine="709"/>
        <w:jc w:val="both"/>
        <w:rPr>
          <w:rFonts w:ascii="Times New Roman" w:hAnsi="Times New Roman"/>
          <w:sz w:val="28"/>
          <w:szCs w:val="28"/>
        </w:rPr>
      </w:pPr>
      <w:r>
        <w:rPr>
          <w:rFonts w:ascii="Times New Roman" w:hAnsi="Times New Roman"/>
          <w:sz w:val="28"/>
          <w:szCs w:val="28"/>
        </w:rPr>
        <w:t>При этом Администрация, его должностное лицо, перенаправившие жалобу в письменной форме, информируют о перенаправлении жалобы заявителя.</w:t>
      </w:r>
    </w:p>
    <w:p w:rsidR="007E22C2" w:rsidRDefault="007E22C2" w:rsidP="00AA226D">
      <w:pPr>
        <w:pStyle w:val="ConsPlusNormal0"/>
        <w:tabs>
          <w:tab w:val="left" w:pos="993"/>
        </w:tabs>
        <w:ind w:firstLine="567"/>
        <w:jc w:val="both"/>
        <w:rPr>
          <w:rFonts w:ascii="Times New Roman" w:hAnsi="Times New Roman"/>
          <w:sz w:val="28"/>
          <w:szCs w:val="28"/>
        </w:rPr>
      </w:pPr>
      <w:r>
        <w:rPr>
          <w:rFonts w:ascii="Times New Roman" w:hAnsi="Times New Roman"/>
          <w:sz w:val="28"/>
          <w:szCs w:val="28"/>
        </w:rPr>
        <w:t>Срок рассмотрения жалобы исчисляется со дня регистрации такой жалобы в Администрации.</w:t>
      </w:r>
    </w:p>
    <w:p w:rsidR="007E22C2" w:rsidRDefault="007E22C2" w:rsidP="00AA226D">
      <w:pPr>
        <w:pStyle w:val="ConsPlusNormal0"/>
        <w:tabs>
          <w:tab w:val="left" w:pos="993"/>
        </w:tabs>
        <w:ind w:firstLine="567"/>
        <w:jc w:val="both"/>
        <w:rPr>
          <w:rFonts w:ascii="Times New Roman" w:hAnsi="Times New Roman"/>
          <w:sz w:val="28"/>
          <w:szCs w:val="28"/>
        </w:rPr>
      </w:pPr>
      <w:r>
        <w:rPr>
          <w:rFonts w:ascii="Times New Roman" w:hAnsi="Times New Roman"/>
          <w:sz w:val="28"/>
          <w:szCs w:val="28"/>
        </w:rPr>
        <w:t>В случае</w:t>
      </w:r>
      <w:proofErr w:type="gramStart"/>
      <w:r>
        <w:rPr>
          <w:rFonts w:ascii="Times New Roman" w:hAnsi="Times New Roman"/>
          <w:sz w:val="28"/>
          <w:szCs w:val="28"/>
        </w:rPr>
        <w:t>,</w:t>
      </w:r>
      <w:proofErr w:type="gramEnd"/>
      <w:r>
        <w:rPr>
          <w:rFonts w:ascii="Times New Roman" w:hAnsi="Times New Roman"/>
          <w:sz w:val="28"/>
          <w:szCs w:val="28"/>
        </w:rPr>
        <w:t xml:space="preserve"> если в отношении поступившей жалобы федеральным законом установлен иной порядок (процедура) подачи и рассмотрения жалоб, положения настоящих Правил не применяются, и заявитель уведомляется о том, что его жалоба будет рассмотрена в порядке и сроки, предусмотренные федеральным законом.</w:t>
      </w:r>
    </w:p>
    <w:p w:rsidR="007E22C2" w:rsidRDefault="007E22C2" w:rsidP="00AA226D">
      <w:pPr>
        <w:pStyle w:val="ConsPlusNormal0"/>
        <w:tabs>
          <w:tab w:val="left" w:pos="993"/>
        </w:tabs>
        <w:ind w:firstLine="567"/>
        <w:jc w:val="both"/>
        <w:rPr>
          <w:rFonts w:ascii="Times New Roman" w:hAnsi="Times New Roman"/>
          <w:sz w:val="16"/>
          <w:szCs w:val="16"/>
        </w:rPr>
      </w:pPr>
    </w:p>
    <w:p w:rsidR="007E22C2" w:rsidRDefault="007E22C2" w:rsidP="00AA226D">
      <w:pPr>
        <w:numPr>
          <w:ilvl w:val="0"/>
          <w:numId w:val="2"/>
        </w:numPr>
        <w:tabs>
          <w:tab w:val="left" w:pos="993"/>
          <w:tab w:val="left" w:pos="1148"/>
        </w:tabs>
        <w:spacing w:after="0" w:line="240" w:lineRule="auto"/>
        <w:ind w:left="0" w:firstLine="709"/>
        <w:jc w:val="both"/>
      </w:pPr>
      <w:r>
        <w:t>Заявитель может обратиться с жалобой, в том числе в следующих случаях:</w:t>
      </w:r>
    </w:p>
    <w:p w:rsidR="007E22C2" w:rsidRDefault="007E22C2" w:rsidP="00AA226D">
      <w:pPr>
        <w:tabs>
          <w:tab w:val="left" w:pos="709"/>
          <w:tab w:val="left" w:pos="993"/>
          <w:tab w:val="left" w:pos="1276"/>
        </w:tabs>
        <w:spacing w:after="0" w:line="240" w:lineRule="auto"/>
        <w:ind w:firstLine="709"/>
        <w:jc w:val="both"/>
      </w:pPr>
      <w:r>
        <w:t>а) нарушение срока регистрации запроса заявителя о предоставлении государственной услуги, запроса, указанного в статье 15.1 Федерального закона "Об организации предоставления государственных и муниципальных услуг";</w:t>
      </w:r>
    </w:p>
    <w:p w:rsidR="007E22C2" w:rsidRDefault="007E22C2" w:rsidP="00AA226D">
      <w:pPr>
        <w:tabs>
          <w:tab w:val="left" w:pos="709"/>
          <w:tab w:val="left" w:pos="993"/>
          <w:tab w:val="left" w:pos="1276"/>
        </w:tabs>
        <w:spacing w:after="0" w:line="240" w:lineRule="auto"/>
        <w:ind w:firstLine="709"/>
        <w:jc w:val="both"/>
      </w:pPr>
      <w:r>
        <w:t>б) нарушение срока предоставления муниципальной услуги.</w:t>
      </w:r>
    </w:p>
    <w:p w:rsidR="007E22C2" w:rsidRDefault="007E22C2" w:rsidP="00AA226D">
      <w:pPr>
        <w:tabs>
          <w:tab w:val="left" w:pos="709"/>
          <w:tab w:val="left" w:pos="993"/>
          <w:tab w:val="left" w:pos="1276"/>
        </w:tabs>
        <w:spacing w:after="0" w:line="240" w:lineRule="auto"/>
        <w:ind w:firstLine="709"/>
        <w:jc w:val="both"/>
      </w:pPr>
      <w:r>
        <w:t>в) требование представления заявителем документов, не предусмотренных нормативными правовыми актами Российской Федерации, Республики Башкортостан, муниципальными правовыми актами для предоставления муниципальной услуги;</w:t>
      </w:r>
    </w:p>
    <w:p w:rsidR="007E22C2" w:rsidRDefault="007E22C2" w:rsidP="00AA226D">
      <w:pPr>
        <w:tabs>
          <w:tab w:val="left" w:pos="709"/>
          <w:tab w:val="left" w:pos="993"/>
          <w:tab w:val="left" w:pos="1276"/>
        </w:tabs>
        <w:spacing w:after="0" w:line="240" w:lineRule="auto"/>
        <w:ind w:firstLine="709"/>
        <w:jc w:val="both"/>
      </w:pPr>
      <w:r>
        <w:lastRenderedPageBreak/>
        <w:t>г) отказ в приеме документов, представление которых предусмотрено нормативными правовыми актами Российской Федерации, Республики Башкортостан, муниципальными правовыми актами для предоставления муниципальной услуги;</w:t>
      </w:r>
    </w:p>
    <w:p w:rsidR="007E22C2" w:rsidRDefault="007E22C2" w:rsidP="00AA226D">
      <w:pPr>
        <w:tabs>
          <w:tab w:val="left" w:pos="709"/>
          <w:tab w:val="left" w:pos="993"/>
        </w:tabs>
        <w:spacing w:after="0" w:line="240" w:lineRule="auto"/>
        <w:ind w:firstLine="709"/>
        <w:jc w:val="both"/>
      </w:pPr>
      <w:proofErr w:type="spellStart"/>
      <w:r>
        <w:t>д</w:t>
      </w:r>
      <w:proofErr w:type="spellEnd"/>
      <w: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Республики Башкортостан, муниципальными правовыми актами. </w:t>
      </w:r>
    </w:p>
    <w:p w:rsidR="007E22C2" w:rsidRDefault="007E22C2" w:rsidP="00AA226D">
      <w:pPr>
        <w:tabs>
          <w:tab w:val="left" w:pos="709"/>
          <w:tab w:val="left" w:pos="993"/>
          <w:tab w:val="left" w:pos="1134"/>
        </w:tabs>
        <w:spacing w:after="0" w:line="240" w:lineRule="auto"/>
        <w:ind w:firstLine="709"/>
        <w:jc w:val="both"/>
      </w:pPr>
      <w:r>
        <w:t>е) затребование с заявителя при предоставлении муниципальной услуги платы, не предусмотренной нормативными правовыми актами Российской Федерации, Республики Башкортостан, муниципальными правовыми актами;</w:t>
      </w:r>
    </w:p>
    <w:p w:rsidR="007E22C2" w:rsidRDefault="007E22C2" w:rsidP="00AA226D">
      <w:pPr>
        <w:tabs>
          <w:tab w:val="left" w:pos="709"/>
          <w:tab w:val="left" w:pos="993"/>
          <w:tab w:val="left" w:pos="1134"/>
          <w:tab w:val="left" w:pos="1276"/>
        </w:tabs>
        <w:spacing w:after="0" w:line="240" w:lineRule="auto"/>
        <w:ind w:firstLine="709"/>
        <w:jc w:val="both"/>
      </w:pPr>
      <w:proofErr w:type="gramStart"/>
      <w:r>
        <w:t>ж) отказ Администрации,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7E22C2" w:rsidRDefault="007E22C2" w:rsidP="00AA226D">
      <w:pPr>
        <w:tabs>
          <w:tab w:val="left" w:pos="709"/>
          <w:tab w:val="left" w:pos="993"/>
          <w:tab w:val="left" w:pos="1134"/>
          <w:tab w:val="left" w:pos="1276"/>
        </w:tabs>
        <w:spacing w:after="0" w:line="240" w:lineRule="auto"/>
        <w:ind w:firstLine="709"/>
        <w:jc w:val="both"/>
      </w:pPr>
      <w:proofErr w:type="spellStart"/>
      <w:r>
        <w:t>з</w:t>
      </w:r>
      <w:proofErr w:type="spellEnd"/>
      <w:r>
        <w:t>) нарушение срока или порядка выдачи документов по результатам предоставления муниципальной услуги;</w:t>
      </w:r>
    </w:p>
    <w:p w:rsidR="007E22C2" w:rsidRDefault="007E22C2" w:rsidP="00AA226D">
      <w:pPr>
        <w:tabs>
          <w:tab w:val="left" w:pos="709"/>
          <w:tab w:val="left" w:pos="993"/>
          <w:tab w:val="left" w:pos="1134"/>
          <w:tab w:val="left" w:pos="1276"/>
        </w:tabs>
        <w:spacing w:after="0" w:line="240" w:lineRule="auto"/>
        <w:ind w:firstLine="709"/>
        <w:jc w:val="both"/>
      </w:pPr>
      <w:proofErr w:type="gramStart"/>
      <w:r>
        <w:t xml:space="preserve">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Башкортостан. </w:t>
      </w:r>
      <w:proofErr w:type="gramEnd"/>
    </w:p>
    <w:p w:rsidR="007E22C2" w:rsidRDefault="007E22C2" w:rsidP="00AA226D">
      <w:pPr>
        <w:tabs>
          <w:tab w:val="left" w:pos="709"/>
          <w:tab w:val="left" w:pos="993"/>
          <w:tab w:val="left" w:pos="1134"/>
          <w:tab w:val="left" w:pos="1276"/>
        </w:tabs>
        <w:spacing w:after="0" w:line="240" w:lineRule="auto"/>
        <w:ind w:firstLine="709"/>
        <w:jc w:val="both"/>
      </w:pPr>
      <w:r>
        <w:t>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w:t>
      </w:r>
    </w:p>
    <w:p w:rsidR="007E22C2" w:rsidRDefault="007E22C2" w:rsidP="00AA226D">
      <w:pPr>
        <w:numPr>
          <w:ilvl w:val="0"/>
          <w:numId w:val="2"/>
        </w:numPr>
        <w:tabs>
          <w:tab w:val="left" w:pos="993"/>
          <w:tab w:val="left" w:pos="1148"/>
        </w:tabs>
        <w:spacing w:after="0" w:line="240" w:lineRule="auto"/>
        <w:ind w:left="0" w:firstLine="709"/>
        <w:jc w:val="both"/>
      </w:pPr>
      <w:r>
        <w:t>Глава Администрации обеспечивает:</w:t>
      </w:r>
    </w:p>
    <w:p w:rsidR="007E22C2" w:rsidRDefault="007E22C2" w:rsidP="00AA226D">
      <w:pPr>
        <w:pStyle w:val="ConsPlusNormal0"/>
        <w:ind w:firstLine="709"/>
        <w:jc w:val="both"/>
        <w:rPr>
          <w:rFonts w:ascii="Times New Roman" w:hAnsi="Times New Roman"/>
          <w:sz w:val="28"/>
          <w:szCs w:val="28"/>
        </w:rPr>
      </w:pPr>
      <w:r>
        <w:rPr>
          <w:rFonts w:ascii="Times New Roman" w:hAnsi="Times New Roman"/>
          <w:sz w:val="28"/>
          <w:szCs w:val="28"/>
        </w:rPr>
        <w:t>а) прием и рассмотрение жалоб в соответствии с требованиями настоящего Порядка;</w:t>
      </w:r>
    </w:p>
    <w:p w:rsidR="007E22C2" w:rsidRDefault="007E22C2" w:rsidP="00AA226D">
      <w:pPr>
        <w:pStyle w:val="ConsPlusNormal0"/>
        <w:ind w:firstLine="709"/>
        <w:jc w:val="both"/>
        <w:rPr>
          <w:rFonts w:ascii="Times New Roman" w:hAnsi="Times New Roman"/>
          <w:sz w:val="28"/>
          <w:szCs w:val="28"/>
        </w:rPr>
      </w:pPr>
      <w:r>
        <w:rPr>
          <w:rFonts w:ascii="Times New Roman" w:hAnsi="Times New Roman"/>
          <w:sz w:val="28"/>
          <w:szCs w:val="28"/>
        </w:rPr>
        <w:t xml:space="preserve">б) направление жалоб в уполномоченные на их рассмотрение орган и (или) организацию в соответствии с </w:t>
      </w:r>
      <w:hyperlink r:id="rId8" w:anchor="P80" w:history="1">
        <w:r>
          <w:rPr>
            <w:rStyle w:val="a3"/>
            <w:rFonts w:ascii="Times New Roman" w:hAnsi="Times New Roman"/>
            <w:sz w:val="28"/>
            <w:szCs w:val="28"/>
          </w:rPr>
          <w:t xml:space="preserve">пунктом </w:t>
        </w:r>
      </w:hyperlink>
      <w:r>
        <w:rPr>
          <w:rFonts w:ascii="Times New Roman" w:hAnsi="Times New Roman"/>
          <w:sz w:val="28"/>
          <w:szCs w:val="28"/>
        </w:rPr>
        <w:t>8 настоящего Порядка;</w:t>
      </w:r>
    </w:p>
    <w:p w:rsidR="007E22C2" w:rsidRDefault="007E22C2" w:rsidP="00AA226D">
      <w:pPr>
        <w:pStyle w:val="ConsPlusNormal0"/>
        <w:ind w:firstLine="709"/>
        <w:jc w:val="both"/>
        <w:rPr>
          <w:rFonts w:ascii="Times New Roman" w:hAnsi="Times New Roman"/>
          <w:sz w:val="28"/>
          <w:szCs w:val="28"/>
        </w:rPr>
      </w:pPr>
      <w:r>
        <w:rPr>
          <w:rFonts w:ascii="Times New Roman" w:hAnsi="Times New Roman"/>
          <w:sz w:val="28"/>
          <w:szCs w:val="28"/>
        </w:rPr>
        <w:t>в) 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w:t>
      </w:r>
    </w:p>
    <w:p w:rsidR="007E22C2" w:rsidRDefault="007E22C2" w:rsidP="00AA226D">
      <w:pPr>
        <w:pStyle w:val="ConsPlusNormal0"/>
        <w:ind w:firstLine="709"/>
        <w:jc w:val="both"/>
        <w:rPr>
          <w:rFonts w:ascii="Times New Roman" w:hAnsi="Times New Roman"/>
          <w:sz w:val="16"/>
          <w:szCs w:val="16"/>
        </w:rPr>
      </w:pPr>
    </w:p>
    <w:p w:rsidR="007E22C2" w:rsidRDefault="007E22C2" w:rsidP="00AA226D">
      <w:pPr>
        <w:numPr>
          <w:ilvl w:val="0"/>
          <w:numId w:val="2"/>
        </w:numPr>
        <w:tabs>
          <w:tab w:val="left" w:pos="993"/>
          <w:tab w:val="left" w:pos="1148"/>
        </w:tabs>
        <w:spacing w:after="0" w:line="240" w:lineRule="auto"/>
        <w:ind w:left="0" w:firstLine="709"/>
        <w:jc w:val="both"/>
      </w:pPr>
      <w:r>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7E22C2" w:rsidRDefault="007E22C2" w:rsidP="00AA226D">
      <w:pPr>
        <w:tabs>
          <w:tab w:val="left" w:pos="993"/>
          <w:tab w:val="left" w:pos="1148"/>
        </w:tabs>
        <w:spacing w:after="0" w:line="240" w:lineRule="auto"/>
        <w:jc w:val="both"/>
        <w:rPr>
          <w:sz w:val="16"/>
          <w:szCs w:val="16"/>
        </w:rPr>
      </w:pPr>
    </w:p>
    <w:p w:rsidR="007E22C2" w:rsidRDefault="007E22C2" w:rsidP="00AA226D">
      <w:pPr>
        <w:numPr>
          <w:ilvl w:val="0"/>
          <w:numId w:val="2"/>
        </w:numPr>
        <w:tabs>
          <w:tab w:val="left" w:pos="993"/>
          <w:tab w:val="left" w:pos="1148"/>
        </w:tabs>
        <w:spacing w:after="0" w:line="240" w:lineRule="auto"/>
        <w:ind w:left="0" w:firstLine="709"/>
        <w:jc w:val="both"/>
      </w:pPr>
      <w:r>
        <w:t>Администрация обеспечивает:</w:t>
      </w:r>
    </w:p>
    <w:p w:rsidR="007E22C2" w:rsidRDefault="007E22C2" w:rsidP="00AA226D">
      <w:pPr>
        <w:tabs>
          <w:tab w:val="left" w:pos="709"/>
          <w:tab w:val="left" w:pos="1148"/>
        </w:tabs>
        <w:spacing w:after="0" w:line="240" w:lineRule="auto"/>
        <w:ind w:firstLine="709"/>
        <w:jc w:val="both"/>
      </w:pPr>
      <w:r>
        <w:t>а) оснащение мест приёма жалоб;</w:t>
      </w:r>
    </w:p>
    <w:p w:rsidR="007E22C2" w:rsidRDefault="007E22C2" w:rsidP="00AA226D">
      <w:pPr>
        <w:autoSpaceDE w:val="0"/>
        <w:autoSpaceDN w:val="0"/>
        <w:adjustRightInd w:val="0"/>
        <w:spacing w:after="0" w:line="240" w:lineRule="auto"/>
        <w:ind w:firstLine="709"/>
        <w:jc w:val="both"/>
      </w:pPr>
      <w:r>
        <w:lastRenderedPageBreak/>
        <w:t>б) информирование заявителей о порядке обжалования решений и действий (бездействия) Администрации посредством размещения информации на стендах в местах предоставления муниципальных услуг, в сети Интернет на официальном сайте Администрации:</w:t>
      </w:r>
      <w:r w:rsidR="005F2964" w:rsidRPr="005F2964">
        <w:t xml:space="preserve"> </w:t>
      </w:r>
      <w:r w:rsidR="005D3DC3" w:rsidRPr="00204519">
        <w:rPr>
          <w:lang w:val="en-US"/>
        </w:rPr>
        <w:t>http</w:t>
      </w:r>
      <w:r w:rsidR="005D3DC3" w:rsidRPr="00204519">
        <w:t>://</w:t>
      </w:r>
      <w:r w:rsidR="005D3DC3" w:rsidRPr="00204519">
        <w:rPr>
          <w:lang w:val="en-US"/>
        </w:rPr>
        <w:t>cp</w:t>
      </w:r>
      <w:r w:rsidR="005D3DC3" w:rsidRPr="00204519">
        <w:t>-</w:t>
      </w:r>
      <w:proofErr w:type="spellStart"/>
      <w:r w:rsidR="005D3DC3" w:rsidRPr="00204519">
        <w:rPr>
          <w:lang w:val="en-US"/>
        </w:rPr>
        <w:t>alkino</w:t>
      </w:r>
      <w:proofErr w:type="spellEnd"/>
      <w:r w:rsidR="005D3DC3" w:rsidRPr="00204519">
        <w:t>.</w:t>
      </w:r>
      <w:proofErr w:type="spellStart"/>
      <w:r w:rsidR="005D3DC3" w:rsidRPr="00204519">
        <w:rPr>
          <w:lang w:val="en-US"/>
        </w:rPr>
        <w:t>ru</w:t>
      </w:r>
      <w:proofErr w:type="spellEnd"/>
      <w:r>
        <w:t>, в Едином портале государственных и муниципальных услуг (функций), Портале государственных и муниципальных услуг Республики Башкортостан;</w:t>
      </w:r>
    </w:p>
    <w:p w:rsidR="007E22C2" w:rsidRDefault="007E22C2" w:rsidP="00AA226D">
      <w:pPr>
        <w:tabs>
          <w:tab w:val="left" w:pos="709"/>
          <w:tab w:val="left" w:pos="1148"/>
        </w:tabs>
        <w:spacing w:after="0" w:line="240" w:lineRule="auto"/>
        <w:ind w:firstLine="709"/>
        <w:jc w:val="both"/>
      </w:pPr>
      <w:r>
        <w:t>в) консультирование заявителей о порядке обжалования решений и действий (бездействия) Администрации, в том числе по телефону, электронной почте, при личном приеме;</w:t>
      </w:r>
    </w:p>
    <w:p w:rsidR="007E22C2" w:rsidRDefault="007E22C2" w:rsidP="00AA226D">
      <w:pPr>
        <w:tabs>
          <w:tab w:val="left" w:pos="709"/>
          <w:tab w:val="left" w:pos="1148"/>
        </w:tabs>
        <w:spacing w:after="0" w:line="240" w:lineRule="auto"/>
        <w:ind w:firstLine="709"/>
        <w:jc w:val="both"/>
      </w:pPr>
      <w:r>
        <w:t>г) заключение соглашений о взаимодействии в части осуществления МФЦ приема жалоб и выдачи заявителям результатов рассмотрения жалоб;</w:t>
      </w:r>
    </w:p>
    <w:p w:rsidR="007E22C2" w:rsidRDefault="007E22C2" w:rsidP="00AA226D">
      <w:pPr>
        <w:tabs>
          <w:tab w:val="left" w:pos="709"/>
          <w:tab w:val="left" w:pos="1148"/>
        </w:tabs>
        <w:spacing w:after="0" w:line="240" w:lineRule="auto"/>
        <w:ind w:firstLine="709"/>
        <w:jc w:val="both"/>
      </w:pPr>
      <w:proofErr w:type="spellStart"/>
      <w:r>
        <w:t>д</w:t>
      </w:r>
      <w:proofErr w:type="spellEnd"/>
      <w:r>
        <w:t>) формирование и представление ежеквартально в Уполномоченный орган отчетности о полученных и рассмотренных жалобах (в том числе о количестве удовлетворенных и неудовлетворенных жалоб).</w:t>
      </w:r>
    </w:p>
    <w:p w:rsidR="007E22C2" w:rsidRDefault="007E22C2" w:rsidP="00AA226D">
      <w:pPr>
        <w:numPr>
          <w:ilvl w:val="0"/>
          <w:numId w:val="2"/>
        </w:numPr>
        <w:tabs>
          <w:tab w:val="left" w:pos="993"/>
          <w:tab w:val="left" w:pos="1148"/>
        </w:tabs>
        <w:spacing w:after="0" w:line="240" w:lineRule="auto"/>
        <w:ind w:left="0" w:firstLine="774"/>
        <w:jc w:val="both"/>
      </w:pPr>
      <w:proofErr w:type="gramStart"/>
      <w:r>
        <w:t>Жалоба, поступившая в Администрацию подлежит</w:t>
      </w:r>
      <w:proofErr w:type="gramEnd"/>
      <w:r>
        <w:t xml:space="preserve"> регистрации не позднее следующего за днем ее поступления рабочего дня. Жалоба рассматривается в течение 15 рабочих дней со дня её регистрации, если более короткие сроки рассмотрения жалобы не установлены Администрацией.</w:t>
      </w:r>
    </w:p>
    <w:p w:rsidR="007E22C2" w:rsidRDefault="007E22C2" w:rsidP="00AA226D">
      <w:pPr>
        <w:tabs>
          <w:tab w:val="left" w:pos="993"/>
          <w:tab w:val="left" w:pos="1148"/>
        </w:tabs>
        <w:spacing w:after="0" w:line="240" w:lineRule="auto"/>
        <w:ind w:firstLine="709"/>
        <w:jc w:val="both"/>
      </w:pPr>
      <w:r>
        <w:t>В случае обжалования отказа Администрации,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её регистрации.</w:t>
      </w:r>
    </w:p>
    <w:p w:rsidR="007E22C2" w:rsidRDefault="007E22C2" w:rsidP="00AA226D">
      <w:pPr>
        <w:numPr>
          <w:ilvl w:val="0"/>
          <w:numId w:val="2"/>
        </w:numPr>
        <w:tabs>
          <w:tab w:val="left" w:pos="993"/>
          <w:tab w:val="left" w:pos="1148"/>
        </w:tabs>
        <w:spacing w:after="0" w:line="240" w:lineRule="auto"/>
        <w:ind w:left="0" w:firstLine="632"/>
        <w:jc w:val="both"/>
      </w:pPr>
      <w:r>
        <w:t xml:space="preserve"> По результатам рассмотрения жалобы в соответствии с частью 7 статьи 11.2 Федерального закона "Об организации предоставления государственных и муниципальных услуг" принимается одно из следующих решений:</w:t>
      </w:r>
    </w:p>
    <w:p w:rsidR="007E22C2" w:rsidRDefault="007E22C2" w:rsidP="00AA226D">
      <w:pPr>
        <w:numPr>
          <w:ilvl w:val="2"/>
          <w:numId w:val="1"/>
        </w:numPr>
        <w:tabs>
          <w:tab w:val="left" w:pos="993"/>
          <w:tab w:val="left" w:pos="1148"/>
        </w:tabs>
        <w:spacing w:after="0" w:line="240" w:lineRule="auto"/>
        <w:ind w:left="0" w:firstLine="709"/>
        <w:jc w:val="both"/>
      </w:pPr>
      <w:proofErr w:type="gramStart"/>
      <w: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7E22C2" w:rsidRDefault="007E22C2" w:rsidP="00AA226D">
      <w:pPr>
        <w:tabs>
          <w:tab w:val="left" w:pos="993"/>
          <w:tab w:val="left" w:pos="1148"/>
        </w:tabs>
        <w:spacing w:after="0" w:line="240" w:lineRule="auto"/>
        <w:jc w:val="both"/>
      </w:pPr>
      <w:r>
        <w:t>2) в удовлетворении жалобы отказывается.</w:t>
      </w:r>
    </w:p>
    <w:p w:rsidR="007E22C2" w:rsidRDefault="007E22C2" w:rsidP="00AA226D">
      <w:pPr>
        <w:tabs>
          <w:tab w:val="left" w:pos="993"/>
          <w:tab w:val="left" w:pos="1148"/>
        </w:tabs>
        <w:spacing w:after="0" w:line="240" w:lineRule="auto"/>
        <w:jc w:val="both"/>
      </w:pPr>
      <w:r>
        <w:t xml:space="preserve">Указанные решения принимаются в форме акта Администрации, </w:t>
      </w:r>
    </w:p>
    <w:p w:rsidR="007E22C2" w:rsidRDefault="007E22C2" w:rsidP="00AA226D">
      <w:pPr>
        <w:pStyle w:val="ConsPlusNormal0"/>
        <w:numPr>
          <w:ilvl w:val="0"/>
          <w:numId w:val="2"/>
        </w:numPr>
        <w:tabs>
          <w:tab w:val="left" w:pos="993"/>
          <w:tab w:val="left" w:pos="1276"/>
        </w:tabs>
        <w:ind w:left="0" w:firstLine="709"/>
        <w:jc w:val="both"/>
        <w:rPr>
          <w:rFonts w:ascii="Times New Roman" w:hAnsi="Times New Roman"/>
          <w:sz w:val="28"/>
          <w:szCs w:val="28"/>
        </w:rPr>
      </w:pPr>
      <w:r>
        <w:rPr>
          <w:rFonts w:ascii="Times New Roman" w:hAnsi="Times New Roman"/>
          <w:sz w:val="28"/>
          <w:szCs w:val="28"/>
        </w:rPr>
        <w:t xml:space="preserve">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w:t>
      </w:r>
      <w:hyperlink r:id="rId9" w:anchor="P75" w:history="1">
        <w:r>
          <w:rPr>
            <w:rStyle w:val="a3"/>
            <w:rFonts w:ascii="Times New Roman" w:hAnsi="Times New Roman"/>
            <w:sz w:val="28"/>
            <w:szCs w:val="28"/>
          </w:rPr>
          <w:t>подпункте "в" пункта 6</w:t>
        </w:r>
      </w:hyperlink>
      <w:r>
        <w:rPr>
          <w:rFonts w:ascii="Times New Roman" w:hAnsi="Times New Roman"/>
          <w:sz w:val="28"/>
          <w:szCs w:val="28"/>
        </w:rPr>
        <w:t xml:space="preserve"> настоящего Порядка, ответ заявителю направляется посредством системы досудебного обжалования.</w:t>
      </w:r>
    </w:p>
    <w:p w:rsidR="007E22C2" w:rsidRDefault="007E22C2" w:rsidP="00AA226D">
      <w:pPr>
        <w:numPr>
          <w:ilvl w:val="0"/>
          <w:numId w:val="2"/>
        </w:numPr>
        <w:tabs>
          <w:tab w:val="left" w:pos="993"/>
          <w:tab w:val="left" w:pos="1148"/>
        </w:tabs>
        <w:spacing w:after="0" w:line="240" w:lineRule="auto"/>
        <w:ind w:left="0" w:firstLine="709"/>
        <w:jc w:val="both"/>
      </w:pPr>
      <w:r>
        <w:t>В ответе по результатам рассмотрения жалобы указываются:</w:t>
      </w:r>
    </w:p>
    <w:p w:rsidR="007E22C2" w:rsidRDefault="007E22C2" w:rsidP="00AA226D">
      <w:pPr>
        <w:tabs>
          <w:tab w:val="left" w:pos="709"/>
          <w:tab w:val="left" w:pos="1560"/>
        </w:tabs>
        <w:spacing w:after="0" w:line="240" w:lineRule="auto"/>
        <w:ind w:firstLine="709"/>
        <w:jc w:val="both"/>
      </w:pPr>
      <w:proofErr w:type="gramStart"/>
      <w: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7E22C2" w:rsidRDefault="007E22C2" w:rsidP="00AA226D">
      <w:pPr>
        <w:tabs>
          <w:tab w:val="left" w:pos="709"/>
          <w:tab w:val="left" w:pos="1560"/>
        </w:tabs>
        <w:spacing w:after="0" w:line="240" w:lineRule="auto"/>
        <w:ind w:firstLine="709"/>
        <w:jc w:val="both"/>
      </w:pPr>
      <w:r>
        <w:t>б) номер, дата, место принятия решения, включая сведения о должностном лице, работнике, решение или действие (бездействие) которого обжалуется;</w:t>
      </w:r>
    </w:p>
    <w:p w:rsidR="007E22C2" w:rsidRDefault="007E22C2" w:rsidP="00AA226D">
      <w:pPr>
        <w:tabs>
          <w:tab w:val="left" w:pos="709"/>
          <w:tab w:val="left" w:pos="1560"/>
        </w:tabs>
        <w:spacing w:after="0" w:line="240" w:lineRule="auto"/>
        <w:ind w:firstLine="709"/>
        <w:jc w:val="both"/>
      </w:pPr>
      <w:r>
        <w:lastRenderedPageBreak/>
        <w:t>в) фамилия, имя, отчество (при наличии) или наименование заявителя;</w:t>
      </w:r>
    </w:p>
    <w:p w:rsidR="007E22C2" w:rsidRDefault="007E22C2" w:rsidP="00AA226D">
      <w:pPr>
        <w:tabs>
          <w:tab w:val="left" w:pos="709"/>
          <w:tab w:val="left" w:pos="1560"/>
        </w:tabs>
        <w:spacing w:after="0" w:line="240" w:lineRule="auto"/>
        <w:ind w:firstLine="709"/>
        <w:jc w:val="both"/>
      </w:pPr>
      <w:r>
        <w:t>г) основания для принятия решения по жалобе;</w:t>
      </w:r>
    </w:p>
    <w:p w:rsidR="007E22C2" w:rsidRDefault="007E22C2" w:rsidP="00AA226D">
      <w:pPr>
        <w:tabs>
          <w:tab w:val="left" w:pos="709"/>
          <w:tab w:val="left" w:pos="1560"/>
        </w:tabs>
        <w:spacing w:after="0" w:line="240" w:lineRule="auto"/>
        <w:ind w:firstLine="709"/>
        <w:jc w:val="both"/>
      </w:pPr>
      <w:proofErr w:type="spellStart"/>
      <w:r>
        <w:t>д</w:t>
      </w:r>
      <w:proofErr w:type="spellEnd"/>
      <w:r>
        <w:t>) принятое по жалобе решение;</w:t>
      </w:r>
    </w:p>
    <w:p w:rsidR="007E22C2" w:rsidRDefault="007E22C2" w:rsidP="00AA226D">
      <w:pPr>
        <w:tabs>
          <w:tab w:val="left" w:pos="709"/>
          <w:tab w:val="left" w:pos="1560"/>
        </w:tabs>
        <w:spacing w:after="0" w:line="240" w:lineRule="auto"/>
        <w:ind w:firstLine="709"/>
        <w:jc w:val="both"/>
      </w:pPr>
      <w: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7E22C2" w:rsidRDefault="007E22C2" w:rsidP="00AA226D">
      <w:pPr>
        <w:tabs>
          <w:tab w:val="left" w:pos="709"/>
          <w:tab w:val="left" w:pos="1560"/>
        </w:tabs>
        <w:spacing w:after="0" w:line="240" w:lineRule="auto"/>
        <w:ind w:firstLine="709"/>
        <w:jc w:val="both"/>
      </w:pPr>
      <w:r>
        <w:t>ж) сведения о порядке обжалования принятого по жалобе решения.</w:t>
      </w:r>
    </w:p>
    <w:p w:rsidR="007E22C2" w:rsidRDefault="007E22C2" w:rsidP="00AA226D">
      <w:pPr>
        <w:tabs>
          <w:tab w:val="left" w:pos="709"/>
          <w:tab w:val="left" w:pos="1560"/>
        </w:tabs>
        <w:spacing w:after="0" w:line="240" w:lineRule="auto"/>
        <w:ind w:firstLine="709"/>
        <w:jc w:val="both"/>
      </w:pPr>
      <w: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t>неудобства</w:t>
      </w:r>
      <w:proofErr w:type="gramEnd"/>
      <w:r>
        <w:t xml:space="preserve"> и указывается информация о дальнейших действиях, которые необходимо совершить заявителю в целях получения муниципальной услуги.</w:t>
      </w:r>
    </w:p>
    <w:p w:rsidR="007E22C2" w:rsidRDefault="007E22C2" w:rsidP="00AA226D">
      <w:pPr>
        <w:tabs>
          <w:tab w:val="left" w:pos="709"/>
          <w:tab w:val="left" w:pos="1560"/>
        </w:tabs>
        <w:spacing w:after="0" w:line="240" w:lineRule="auto"/>
        <w:ind w:firstLine="709"/>
        <w:jc w:val="both"/>
      </w:pPr>
      <w:r>
        <w:t xml:space="preserve">В случае признания </w:t>
      </w:r>
      <w:proofErr w:type="gramStart"/>
      <w:r>
        <w:t>жалобы</w:t>
      </w:r>
      <w:proofErr w:type="gramEnd"/>
      <w: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E22C2" w:rsidRDefault="007E22C2" w:rsidP="00AA226D">
      <w:pPr>
        <w:numPr>
          <w:ilvl w:val="0"/>
          <w:numId w:val="2"/>
        </w:numPr>
        <w:tabs>
          <w:tab w:val="left" w:pos="993"/>
          <w:tab w:val="left" w:pos="1148"/>
        </w:tabs>
        <w:spacing w:after="0" w:line="240" w:lineRule="auto"/>
        <w:ind w:left="0" w:firstLine="709"/>
        <w:jc w:val="both"/>
      </w:pPr>
      <w:r>
        <w:t>Ответ по результатам рассмотрения жалобы подписывается главой Администрации.</w:t>
      </w:r>
    </w:p>
    <w:p w:rsidR="007E22C2" w:rsidRDefault="007E22C2" w:rsidP="00AA226D">
      <w:pPr>
        <w:tabs>
          <w:tab w:val="left" w:pos="993"/>
          <w:tab w:val="left" w:pos="1148"/>
        </w:tabs>
        <w:spacing w:after="0" w:line="240" w:lineRule="auto"/>
        <w:ind w:firstLine="709"/>
        <w:jc w:val="both"/>
      </w:pPr>
      <w:r>
        <w:t xml:space="preserve">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вид которой установлен законодательством Российской Федерации.</w:t>
      </w:r>
    </w:p>
    <w:p w:rsidR="007E22C2" w:rsidRDefault="007E22C2" w:rsidP="00AA226D">
      <w:pPr>
        <w:numPr>
          <w:ilvl w:val="0"/>
          <w:numId w:val="2"/>
        </w:numPr>
        <w:tabs>
          <w:tab w:val="left" w:pos="993"/>
          <w:tab w:val="left" w:pos="1148"/>
        </w:tabs>
        <w:spacing w:after="0" w:line="240" w:lineRule="auto"/>
        <w:ind w:left="0" w:firstLine="709"/>
        <w:jc w:val="both"/>
      </w:pPr>
      <w:r>
        <w:t>Администрация отказывает в удовлетворении жалобы в следующих случаях:</w:t>
      </w:r>
    </w:p>
    <w:p w:rsidR="007E22C2" w:rsidRDefault="007E22C2" w:rsidP="00AA226D">
      <w:pPr>
        <w:tabs>
          <w:tab w:val="left" w:pos="851"/>
          <w:tab w:val="left" w:pos="993"/>
          <w:tab w:val="left" w:pos="1148"/>
        </w:tabs>
        <w:spacing w:after="0" w:line="240" w:lineRule="auto"/>
        <w:ind w:firstLine="709"/>
        <w:jc w:val="both"/>
      </w:pPr>
      <w:r>
        <w:t>а) наличие вступившего в законную силу решения суда, арбитражного суда по жалобе о том же предмете и по тем же основаниям;</w:t>
      </w:r>
    </w:p>
    <w:p w:rsidR="007E22C2" w:rsidRDefault="007E22C2" w:rsidP="00AA226D">
      <w:pPr>
        <w:tabs>
          <w:tab w:val="left" w:pos="851"/>
          <w:tab w:val="left" w:pos="993"/>
          <w:tab w:val="left" w:pos="1148"/>
        </w:tabs>
        <w:spacing w:after="0" w:line="240" w:lineRule="auto"/>
        <w:ind w:firstLine="709"/>
        <w:jc w:val="both"/>
      </w:pPr>
      <w:r>
        <w:t>б) подача жалобы лицом, полномочия которого не подтверждены в порядке, установленном законодательством Российской Федерации;</w:t>
      </w:r>
    </w:p>
    <w:p w:rsidR="007E22C2" w:rsidRDefault="007E22C2" w:rsidP="00AA226D">
      <w:pPr>
        <w:tabs>
          <w:tab w:val="left" w:pos="851"/>
          <w:tab w:val="left" w:pos="993"/>
          <w:tab w:val="left" w:pos="1148"/>
        </w:tabs>
        <w:spacing w:after="0" w:line="240" w:lineRule="auto"/>
        <w:ind w:firstLine="709"/>
        <w:jc w:val="both"/>
      </w:pPr>
      <w:r>
        <w:t>в) наличие решения по жалобе, принятого ранее в соответствии с требованиями настоящего Порядка в отношении того же заявителя и по тому же предмету жалобы.</w:t>
      </w:r>
    </w:p>
    <w:p w:rsidR="007E22C2" w:rsidRDefault="007E22C2" w:rsidP="00AA226D">
      <w:pPr>
        <w:numPr>
          <w:ilvl w:val="0"/>
          <w:numId w:val="2"/>
        </w:numPr>
        <w:tabs>
          <w:tab w:val="left" w:pos="993"/>
          <w:tab w:val="left" w:pos="1148"/>
        </w:tabs>
        <w:spacing w:after="0" w:line="240" w:lineRule="auto"/>
        <w:ind w:left="0" w:firstLine="709"/>
        <w:jc w:val="both"/>
      </w:pPr>
      <w:r>
        <w:t>Администрация вправе оставить жалобу без ответа в следующих случаях:</w:t>
      </w:r>
    </w:p>
    <w:p w:rsidR="007E22C2" w:rsidRDefault="007E22C2" w:rsidP="00AA226D">
      <w:pPr>
        <w:widowControl w:val="0"/>
        <w:tabs>
          <w:tab w:val="left" w:pos="567"/>
        </w:tabs>
        <w:spacing w:after="0" w:line="240" w:lineRule="auto"/>
        <w:ind w:firstLine="709"/>
        <w:jc w:val="both"/>
      </w:pPr>
      <w:r>
        <w:t xml:space="preserve">а) наличие в жалобе нецензурных либо оскорбительных выражений, угрозы жизни, здоровью и имуществу должностного лица, работника, а также членов его семьи. </w:t>
      </w:r>
    </w:p>
    <w:p w:rsidR="007E22C2" w:rsidRDefault="007E22C2" w:rsidP="00AA226D">
      <w:pPr>
        <w:widowControl w:val="0"/>
        <w:tabs>
          <w:tab w:val="left" w:pos="567"/>
          <w:tab w:val="left" w:pos="993"/>
        </w:tabs>
        <w:spacing w:after="0" w:line="240" w:lineRule="auto"/>
        <w:ind w:firstLine="709"/>
        <w:jc w:val="both"/>
      </w:pPr>
      <w: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823BF9" w:rsidRPr="00D811D5" w:rsidRDefault="00823BF9" w:rsidP="00AA226D">
      <w:pPr>
        <w:widowControl w:val="0"/>
        <w:tabs>
          <w:tab w:val="left" w:pos="567"/>
          <w:tab w:val="left" w:pos="993"/>
        </w:tabs>
        <w:spacing w:after="0" w:line="240" w:lineRule="auto"/>
        <w:ind w:firstLine="709"/>
        <w:jc w:val="both"/>
        <w:rPr>
          <w:color w:val="000000"/>
        </w:rPr>
      </w:pPr>
      <w:r w:rsidRPr="00D811D5">
        <w:rPr>
          <w:color w:val="000000"/>
          <w:shd w:val="clear" w:color="auto" w:fill="FFFFFF"/>
        </w:rPr>
        <w:t>в) текст письменной жалобы не позволяет определить суть жалобы.</w:t>
      </w:r>
    </w:p>
    <w:p w:rsidR="007E22C2" w:rsidRDefault="007E22C2" w:rsidP="00AA226D">
      <w:pPr>
        <w:widowControl w:val="0"/>
        <w:tabs>
          <w:tab w:val="left" w:pos="567"/>
          <w:tab w:val="left" w:pos="993"/>
        </w:tabs>
        <w:spacing w:after="0" w:line="240" w:lineRule="auto"/>
        <w:ind w:firstLine="709"/>
        <w:jc w:val="both"/>
      </w:pPr>
      <w:r>
        <w:t>Администрация сообщает заявителю об оставлении жалобы без ответа в течение 3 рабочих дней со дня регистрации жалобы.</w:t>
      </w:r>
    </w:p>
    <w:p w:rsidR="007E22C2" w:rsidRDefault="007E22C2" w:rsidP="00AA226D">
      <w:pPr>
        <w:widowControl w:val="0"/>
        <w:tabs>
          <w:tab w:val="left" w:pos="567"/>
        </w:tabs>
        <w:spacing w:after="0" w:line="240" w:lineRule="auto"/>
        <w:ind w:firstLine="709"/>
        <w:jc w:val="both"/>
      </w:pPr>
      <w:proofErr w:type="gramStart"/>
      <w:r>
        <w:rPr>
          <w:bCs/>
        </w:rPr>
        <w:t xml:space="preserve">Если в письменном обращении содержатся нецензурные либо оскорбительные выражения, угрозы жизни, здоровью и имуществу должностного лица, а также членов его семьи, обращение может быть оставлено без ответа по </w:t>
      </w:r>
      <w:r>
        <w:rPr>
          <w:bCs/>
        </w:rPr>
        <w:lastRenderedPageBreak/>
        <w:t xml:space="preserve">существу поставленных в нем вопросов, а заявителю, направившему обращение, сообщено о недопустимости злоупотребления правом </w:t>
      </w:r>
      <w:r>
        <w:t>в соответствии со ст. 11 Федерального закона от 02.05.2006 года № 59-ФЗ «О порядке рассмотрения обращений граждан в Российской</w:t>
      </w:r>
      <w:proofErr w:type="gramEnd"/>
      <w:r>
        <w:t xml:space="preserve"> Федерации».</w:t>
      </w:r>
    </w:p>
    <w:p w:rsidR="007E22C2" w:rsidRDefault="007E22C2" w:rsidP="00AA226D">
      <w:pPr>
        <w:widowControl w:val="0"/>
        <w:tabs>
          <w:tab w:val="left" w:pos="567"/>
          <w:tab w:val="left" w:pos="993"/>
        </w:tabs>
        <w:spacing w:after="0" w:line="240" w:lineRule="auto"/>
        <w:ind w:firstLine="709"/>
        <w:jc w:val="both"/>
        <w:rPr>
          <w:bCs/>
        </w:rPr>
      </w:pPr>
      <w:r>
        <w:rPr>
          <w:bCs/>
        </w:rPr>
        <w:t>Если текст письменного обращения не поддается прочтению, ответ на обращение не дается, о чем сообщается заявителю, направившему обращение, если его фамилия и почтовый адрес поддаются прочтению.</w:t>
      </w:r>
    </w:p>
    <w:p w:rsidR="007E22C2" w:rsidRDefault="007E22C2" w:rsidP="00AA226D">
      <w:pPr>
        <w:widowControl w:val="0"/>
        <w:tabs>
          <w:tab w:val="left" w:pos="567"/>
          <w:tab w:val="left" w:pos="993"/>
        </w:tabs>
        <w:spacing w:after="0" w:line="240" w:lineRule="auto"/>
        <w:ind w:firstLine="709"/>
        <w:jc w:val="both"/>
        <w:rPr>
          <w:bCs/>
        </w:rPr>
      </w:pPr>
      <w:r>
        <w:rPr>
          <w:bCs/>
        </w:rPr>
        <w:t>20. Заявитель вправе обжаловать принятое по жалобе решение в судебном порядке в соответствии с законодательством Российской Федерации.</w:t>
      </w:r>
    </w:p>
    <w:p w:rsidR="007E22C2" w:rsidRPr="00961B96" w:rsidRDefault="007E22C2" w:rsidP="00AA226D">
      <w:pPr>
        <w:spacing w:after="0" w:line="240" w:lineRule="auto"/>
        <w:ind w:firstLine="708"/>
        <w:jc w:val="both"/>
        <w:rPr>
          <w:b/>
        </w:rPr>
      </w:pPr>
    </w:p>
    <w:p w:rsidR="007E22C2" w:rsidRDefault="007E22C2" w:rsidP="00AA226D">
      <w:pPr>
        <w:spacing w:after="0" w:line="240" w:lineRule="auto"/>
      </w:pPr>
    </w:p>
    <w:sectPr w:rsidR="007E22C2" w:rsidSect="007E22C2">
      <w:pgSz w:w="11906" w:h="16838"/>
      <w:pgMar w:top="1134" w:right="566" w:bottom="1134" w:left="12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imBashk">
    <w:altName w:val="Times New Roman"/>
    <w:charset w:val="CC"/>
    <w:family w:val="roman"/>
    <w:pitch w:val="variable"/>
    <w:sig w:usb0="00000201" w:usb1="00000000" w:usb2="00000000" w:usb3="00000000" w:csb0="00000004"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215CFD"/>
    <w:multiLevelType w:val="multilevel"/>
    <w:tmpl w:val="20DE6C9E"/>
    <w:lvl w:ilvl="0">
      <w:start w:val="1"/>
      <w:numFmt w:val="decimal"/>
      <w:lvlText w:val="%1."/>
      <w:lvlJc w:val="left"/>
      <w:pPr>
        <w:ind w:left="567"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1"/>
      <w:numFmt w:val="decimal"/>
      <w:lvlText w:val="%2."/>
      <w:lvlJc w:val="left"/>
      <w:pPr>
        <w:ind w:left="567"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
      <w:numFmt w:val="decimal"/>
      <w:lvlText w:val="%3)"/>
      <w:lvlJc w:val="left"/>
      <w:pPr>
        <w:ind w:left="567"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3">
      <w:numFmt w:val="decimal"/>
      <w:lvlText w:val=""/>
      <w:lvlJc w:val="left"/>
      <w:pPr>
        <w:ind w:left="567" w:firstLine="0"/>
      </w:pPr>
    </w:lvl>
    <w:lvl w:ilvl="4">
      <w:numFmt w:val="decimal"/>
      <w:lvlText w:val=""/>
      <w:lvlJc w:val="left"/>
      <w:pPr>
        <w:ind w:left="567" w:firstLine="0"/>
      </w:pPr>
    </w:lvl>
    <w:lvl w:ilvl="5">
      <w:numFmt w:val="decimal"/>
      <w:lvlText w:val=""/>
      <w:lvlJc w:val="left"/>
      <w:pPr>
        <w:ind w:left="567" w:firstLine="0"/>
      </w:pPr>
    </w:lvl>
    <w:lvl w:ilvl="6">
      <w:numFmt w:val="decimal"/>
      <w:lvlText w:val=""/>
      <w:lvlJc w:val="left"/>
      <w:pPr>
        <w:ind w:left="567" w:firstLine="0"/>
      </w:pPr>
    </w:lvl>
    <w:lvl w:ilvl="7">
      <w:numFmt w:val="decimal"/>
      <w:lvlText w:val=""/>
      <w:lvlJc w:val="left"/>
      <w:pPr>
        <w:ind w:left="567" w:firstLine="0"/>
      </w:pPr>
    </w:lvl>
    <w:lvl w:ilvl="8">
      <w:numFmt w:val="decimal"/>
      <w:lvlText w:val=""/>
      <w:lvlJc w:val="left"/>
      <w:pPr>
        <w:ind w:left="567" w:firstLine="0"/>
      </w:pPr>
    </w:lvl>
  </w:abstractNum>
  <w:abstractNum w:abstractNumId="1">
    <w:nsid w:val="3D813522"/>
    <w:multiLevelType w:val="hybridMultilevel"/>
    <w:tmpl w:val="2584B4A0"/>
    <w:lvl w:ilvl="0" w:tplc="09161476">
      <w:start w:val="1"/>
      <w:numFmt w:val="decimal"/>
      <w:lvlText w:val="%1."/>
      <w:lvlJc w:val="left"/>
      <w:pPr>
        <w:ind w:left="644"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compat/>
  <w:rsids>
    <w:rsidRoot w:val="007E22C2"/>
    <w:rsid w:val="000A6BE5"/>
    <w:rsid w:val="000E3670"/>
    <w:rsid w:val="00146C9E"/>
    <w:rsid w:val="00212B2D"/>
    <w:rsid w:val="00312150"/>
    <w:rsid w:val="00344073"/>
    <w:rsid w:val="004404A4"/>
    <w:rsid w:val="004729F9"/>
    <w:rsid w:val="005D3DC3"/>
    <w:rsid w:val="005F2964"/>
    <w:rsid w:val="007E22C2"/>
    <w:rsid w:val="00823BF9"/>
    <w:rsid w:val="00956605"/>
    <w:rsid w:val="00A7503E"/>
    <w:rsid w:val="00AA226D"/>
    <w:rsid w:val="00B629A5"/>
    <w:rsid w:val="00B6588B"/>
    <w:rsid w:val="00C44DC5"/>
    <w:rsid w:val="00CC38BB"/>
    <w:rsid w:val="00D811D5"/>
    <w:rsid w:val="00E10429"/>
    <w:rsid w:val="00EB425D"/>
    <w:rsid w:val="00F32F0A"/>
    <w:rsid w:val="00F73848"/>
    <w:rsid w:val="00FB4E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E22C2"/>
    <w:pPr>
      <w:spacing w:after="200" w:line="276" w:lineRule="auto"/>
    </w:pPr>
    <w:rPr>
      <w:sz w:val="28"/>
      <w:szCs w:val="28"/>
      <w:lang w:eastAsia="en-US"/>
    </w:rPr>
  </w:style>
  <w:style w:type="paragraph" w:styleId="2">
    <w:name w:val="heading 2"/>
    <w:basedOn w:val="a"/>
    <w:next w:val="a"/>
    <w:link w:val="20"/>
    <w:semiHidden/>
    <w:unhideWhenUsed/>
    <w:qFormat/>
    <w:rsid w:val="005D3DC3"/>
    <w:pPr>
      <w:keepNext/>
      <w:spacing w:before="240" w:after="60"/>
      <w:outlineLvl w:val="1"/>
    </w:pPr>
    <w:rPr>
      <w:rFonts w:asciiTheme="majorHAnsi" w:eastAsiaTheme="majorEastAsia" w:hAnsiTheme="majorHAnsi" w:cstheme="majorBidi"/>
      <w:b/>
      <w:bCs/>
      <w:i/>
      <w:iCs/>
    </w:rPr>
  </w:style>
  <w:style w:type="paragraph" w:styleId="4">
    <w:name w:val="heading 4"/>
    <w:basedOn w:val="a"/>
    <w:next w:val="a"/>
    <w:link w:val="40"/>
    <w:qFormat/>
    <w:rsid w:val="007E22C2"/>
    <w:pPr>
      <w:keepNext/>
      <w:numPr>
        <w:ilvl w:val="3"/>
        <w:numId w:val="2"/>
      </w:numPr>
      <w:suppressAutoHyphens/>
      <w:spacing w:after="0" w:line="240" w:lineRule="auto"/>
      <w:jc w:val="center"/>
      <w:outlineLvl w:val="3"/>
    </w:pPr>
    <w:rPr>
      <w:rFonts w:ascii="TimBashk" w:hAnsi="TimBashk" w:cs="TimBashk"/>
      <w:b/>
      <w:bCs/>
      <w:sz w:val="22"/>
      <w:szCs w:val="22"/>
      <w:lang w:eastAsia="ar-SA"/>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40">
    <w:name w:val="Заголовок 4 Знак"/>
    <w:basedOn w:val="a0"/>
    <w:link w:val="4"/>
    <w:semiHidden/>
    <w:locked/>
    <w:rsid w:val="007E22C2"/>
    <w:rPr>
      <w:rFonts w:ascii="TimBashk" w:hAnsi="TimBashk" w:cs="TimBashk"/>
      <w:b/>
      <w:bCs/>
      <w:sz w:val="22"/>
      <w:szCs w:val="22"/>
      <w:lang w:val="ru-RU" w:eastAsia="ar-SA" w:bidi="ar-SA"/>
    </w:rPr>
  </w:style>
  <w:style w:type="character" w:styleId="a3">
    <w:name w:val="Hyperlink"/>
    <w:unhideWhenUsed/>
    <w:rsid w:val="007E22C2"/>
    <w:rPr>
      <w:color w:val="0000FF"/>
      <w:u w:val="single"/>
    </w:rPr>
  </w:style>
  <w:style w:type="paragraph" w:styleId="a4">
    <w:name w:val="Normal (Web)"/>
    <w:aliases w:val="_а_Е’__ (дќа) И’ц_1,_а_Е’__ (дќа) И’ц_ И’ц_,___С¬__ (_x_) ÷¬__1,___С¬__ (_x_) ÷¬__ ÷¬__"/>
    <w:basedOn w:val="a"/>
    <w:unhideWhenUsed/>
    <w:qFormat/>
    <w:rsid w:val="007E22C2"/>
    <w:pPr>
      <w:pBdr>
        <w:top w:val="thinThickSmallGap" w:sz="24" w:space="1" w:color="auto"/>
      </w:pBdr>
      <w:spacing w:after="0" w:line="240" w:lineRule="auto"/>
      <w:ind w:left="-851" w:right="-341"/>
      <w:jc w:val="center"/>
    </w:pPr>
    <w:rPr>
      <w:b/>
      <w:sz w:val="36"/>
      <w:szCs w:val="20"/>
      <w:lang/>
    </w:rPr>
  </w:style>
  <w:style w:type="character" w:customStyle="1" w:styleId="ConsPlusNormal">
    <w:name w:val="ConsPlusNormal Знак"/>
    <w:link w:val="ConsPlusNormal0"/>
    <w:locked/>
    <w:rsid w:val="007E22C2"/>
    <w:rPr>
      <w:rFonts w:ascii="Calibri" w:hAnsi="Calibri"/>
      <w:sz w:val="22"/>
      <w:lang w:val="ru-RU" w:eastAsia="ru-RU" w:bidi="ar-SA"/>
    </w:rPr>
  </w:style>
  <w:style w:type="paragraph" w:customStyle="1" w:styleId="ConsPlusNormal0">
    <w:name w:val="ConsPlusNormal"/>
    <w:link w:val="ConsPlusNormal"/>
    <w:rsid w:val="007E22C2"/>
    <w:pPr>
      <w:widowControl w:val="0"/>
      <w:autoSpaceDE w:val="0"/>
      <w:autoSpaceDN w:val="0"/>
    </w:pPr>
    <w:rPr>
      <w:rFonts w:ascii="Calibri" w:hAnsi="Calibri"/>
      <w:sz w:val="22"/>
    </w:rPr>
  </w:style>
  <w:style w:type="character" w:customStyle="1" w:styleId="3">
    <w:name w:val="Основной текст (3)_"/>
    <w:link w:val="30"/>
    <w:locked/>
    <w:rsid w:val="007E22C2"/>
    <w:rPr>
      <w:sz w:val="23"/>
      <w:szCs w:val="23"/>
      <w:shd w:val="clear" w:color="auto" w:fill="FFFFFF"/>
      <w:lang w:bidi="ar-SA"/>
    </w:rPr>
  </w:style>
  <w:style w:type="paragraph" w:customStyle="1" w:styleId="30">
    <w:name w:val="Основной текст (3)"/>
    <w:basedOn w:val="a"/>
    <w:link w:val="3"/>
    <w:rsid w:val="007E22C2"/>
    <w:pPr>
      <w:shd w:val="clear" w:color="auto" w:fill="FFFFFF"/>
      <w:spacing w:after="0" w:line="0" w:lineRule="atLeast"/>
      <w:jc w:val="both"/>
    </w:pPr>
    <w:rPr>
      <w:sz w:val="23"/>
      <w:szCs w:val="23"/>
      <w:shd w:val="clear" w:color="auto" w:fill="FFFFFF"/>
      <w:lang/>
    </w:rPr>
  </w:style>
  <w:style w:type="character" w:customStyle="1" w:styleId="21">
    <w:name w:val="Заголовок №2_"/>
    <w:link w:val="22"/>
    <w:locked/>
    <w:rsid w:val="007E22C2"/>
    <w:rPr>
      <w:sz w:val="27"/>
      <w:szCs w:val="27"/>
      <w:shd w:val="clear" w:color="auto" w:fill="FFFFFF"/>
      <w:lang w:bidi="ar-SA"/>
    </w:rPr>
  </w:style>
  <w:style w:type="paragraph" w:customStyle="1" w:styleId="22">
    <w:name w:val="Заголовок №2"/>
    <w:basedOn w:val="a"/>
    <w:link w:val="21"/>
    <w:rsid w:val="007E22C2"/>
    <w:pPr>
      <w:shd w:val="clear" w:color="auto" w:fill="FFFFFF"/>
      <w:spacing w:before="720" w:after="540" w:line="322" w:lineRule="exact"/>
      <w:jc w:val="both"/>
      <w:outlineLvl w:val="1"/>
    </w:pPr>
    <w:rPr>
      <w:sz w:val="27"/>
      <w:szCs w:val="27"/>
      <w:shd w:val="clear" w:color="auto" w:fill="FFFFFF"/>
      <w:lang/>
    </w:rPr>
  </w:style>
  <w:style w:type="paragraph" w:customStyle="1" w:styleId="1">
    <w:name w:val="Основной текст1"/>
    <w:basedOn w:val="a"/>
    <w:rsid w:val="007E22C2"/>
    <w:pPr>
      <w:shd w:val="clear" w:color="auto" w:fill="FFFFFF"/>
      <w:spacing w:before="540" w:after="360" w:line="322" w:lineRule="exact"/>
      <w:jc w:val="both"/>
    </w:pPr>
    <w:rPr>
      <w:color w:val="000000"/>
      <w:sz w:val="27"/>
      <w:szCs w:val="27"/>
      <w:lang w:eastAsia="ru-RU"/>
    </w:rPr>
  </w:style>
  <w:style w:type="character" w:customStyle="1" w:styleId="41">
    <w:name w:val="Основной текст (4)_"/>
    <w:link w:val="42"/>
    <w:locked/>
    <w:rsid w:val="007E22C2"/>
    <w:rPr>
      <w:sz w:val="23"/>
      <w:szCs w:val="23"/>
      <w:shd w:val="clear" w:color="auto" w:fill="FFFFFF"/>
      <w:lang w:bidi="ar-SA"/>
    </w:rPr>
  </w:style>
  <w:style w:type="paragraph" w:customStyle="1" w:styleId="42">
    <w:name w:val="Основной текст (4)"/>
    <w:basedOn w:val="a"/>
    <w:link w:val="41"/>
    <w:rsid w:val="007E22C2"/>
    <w:pPr>
      <w:shd w:val="clear" w:color="auto" w:fill="FFFFFF"/>
      <w:spacing w:after="0" w:line="274" w:lineRule="exact"/>
    </w:pPr>
    <w:rPr>
      <w:sz w:val="23"/>
      <w:szCs w:val="23"/>
      <w:shd w:val="clear" w:color="auto" w:fill="FFFFFF"/>
      <w:lang/>
    </w:rPr>
  </w:style>
  <w:style w:type="paragraph" w:styleId="a5">
    <w:name w:val="header"/>
    <w:basedOn w:val="a"/>
    <w:link w:val="a6"/>
    <w:rsid w:val="00D811D5"/>
    <w:pPr>
      <w:tabs>
        <w:tab w:val="center" w:pos="4677"/>
        <w:tab w:val="right" w:pos="9355"/>
      </w:tabs>
      <w:spacing w:after="0" w:line="240" w:lineRule="auto"/>
    </w:pPr>
    <w:rPr>
      <w:sz w:val="24"/>
      <w:szCs w:val="24"/>
      <w:lang w:eastAsia="ru-RU"/>
    </w:rPr>
  </w:style>
  <w:style w:type="character" w:customStyle="1" w:styleId="a6">
    <w:name w:val="Верхний колонтитул Знак"/>
    <w:basedOn w:val="a0"/>
    <w:link w:val="a5"/>
    <w:rsid w:val="00D811D5"/>
    <w:rPr>
      <w:sz w:val="24"/>
      <w:szCs w:val="24"/>
    </w:rPr>
  </w:style>
  <w:style w:type="paragraph" w:customStyle="1" w:styleId="NoSpacing">
    <w:name w:val="No Spacing"/>
    <w:rsid w:val="00D811D5"/>
    <w:rPr>
      <w:sz w:val="24"/>
      <w:szCs w:val="24"/>
    </w:rPr>
  </w:style>
  <w:style w:type="character" w:customStyle="1" w:styleId="20">
    <w:name w:val="Заголовок 2 Знак"/>
    <w:basedOn w:val="a0"/>
    <w:link w:val="2"/>
    <w:semiHidden/>
    <w:rsid w:val="005D3DC3"/>
    <w:rPr>
      <w:rFonts w:asciiTheme="majorHAnsi" w:eastAsiaTheme="majorEastAsia" w:hAnsiTheme="majorHAnsi" w:cstheme="majorBidi"/>
      <w:b/>
      <w:bCs/>
      <w:i/>
      <w:iCs/>
      <w:sz w:val="28"/>
      <w:szCs w:val="28"/>
      <w:lang w:eastAsia="en-US"/>
    </w:rPr>
  </w:style>
</w:styles>
</file>

<file path=word/webSettings.xml><?xml version="1.0" encoding="utf-8"?>
<w:webSettings xmlns:r="http://schemas.openxmlformats.org/officeDocument/2006/relationships" xmlns:w="http://schemas.openxmlformats.org/wordprocessingml/2006/main">
  <w:divs>
    <w:div w:id="22872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D:\&#1052;&#1086;&#1080;%20&#1076;&#1086;&#1082;&#1091;&#1084;&#1077;&#1085;&#1090;&#1099;\Downloads\&#1055;&#1086;&#1089;&#1090;.&#1057;&#1055;%202020%20(1).doc" TargetMode="External"/><Relationship Id="rId3" Type="http://schemas.openxmlformats.org/officeDocument/2006/relationships/styles" Target="styles.xml"/><Relationship Id="rId7" Type="http://schemas.openxmlformats.org/officeDocument/2006/relationships/hyperlink" Target="file:///D:\&#1052;&#1086;&#1080;%20&#1076;&#1086;&#1082;&#1091;&#1084;&#1077;&#1085;&#1090;&#1099;\Downloads\&#1055;&#1086;&#1089;&#1090;.&#1057;&#1055;%202020%20(1).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D:\&#1052;&#1086;&#1080;%20&#1076;&#1086;&#1082;&#1091;&#1084;&#1077;&#1085;&#1090;&#1099;\Downloads\&#1055;&#1086;&#1089;&#1090;.&#1057;&#1055;%202020%20(1).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78AC10-314C-4E85-9CD3-EF23C4F39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2862</Words>
  <Characters>16317</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Office</Company>
  <LinksUpToDate>false</LinksUpToDate>
  <CharactersWithSpaces>19141</CharactersWithSpaces>
  <SharedDoc>false</SharedDoc>
  <HLinks>
    <vt:vector size="18" baseType="variant">
      <vt:variant>
        <vt:i4>2359352</vt:i4>
      </vt:variant>
      <vt:variant>
        <vt:i4>6</vt:i4>
      </vt:variant>
      <vt:variant>
        <vt:i4>0</vt:i4>
      </vt:variant>
      <vt:variant>
        <vt:i4>5</vt:i4>
      </vt:variant>
      <vt:variant>
        <vt:lpwstr>../../../Мои документы/Downloads/Пост.СП 2020 (1).doc</vt:lpwstr>
      </vt:variant>
      <vt:variant>
        <vt:lpwstr>P75</vt:lpwstr>
      </vt:variant>
      <vt:variant>
        <vt:i4>2818104</vt:i4>
      </vt:variant>
      <vt:variant>
        <vt:i4>3</vt:i4>
      </vt:variant>
      <vt:variant>
        <vt:i4>0</vt:i4>
      </vt:variant>
      <vt:variant>
        <vt:i4>5</vt:i4>
      </vt:variant>
      <vt:variant>
        <vt:lpwstr>../../../Мои документы/Downloads/Пост.СП 2020 (1).doc</vt:lpwstr>
      </vt:variant>
      <vt:variant>
        <vt:lpwstr>P80</vt:lpwstr>
      </vt:variant>
      <vt:variant>
        <vt:i4>2359352</vt:i4>
      </vt:variant>
      <vt:variant>
        <vt:i4>0</vt:i4>
      </vt:variant>
      <vt:variant>
        <vt:i4>0</vt:i4>
      </vt:variant>
      <vt:variant>
        <vt:i4>5</vt:i4>
      </vt:variant>
      <vt:variant>
        <vt:lpwstr>../../../Мои документы/Downloads/Пост.СП 2020 (1).doc</vt:lpwstr>
      </vt:variant>
      <vt:variant>
        <vt:lpwstr>P75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3</cp:revision>
  <cp:lastPrinted>2023-07-31T10:48:00Z</cp:lastPrinted>
  <dcterms:created xsi:type="dcterms:W3CDTF">2023-09-18T05:12:00Z</dcterms:created>
  <dcterms:modified xsi:type="dcterms:W3CDTF">2023-09-18T05:13:00Z</dcterms:modified>
</cp:coreProperties>
</file>