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46F6A" w:rsidRDefault="00746F6A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746F6A">
        <w:rPr>
          <w:rFonts w:ascii="Times New Roman" w:hAnsi="Times New Roman" w:cs="Times New Roman"/>
          <w:sz w:val="28"/>
          <w:szCs w:val="28"/>
        </w:rPr>
        <w:t>2</w:t>
      </w:r>
      <w:r w:rsidR="006C28F3">
        <w:rPr>
          <w:rFonts w:ascii="Times New Roman" w:hAnsi="Times New Roman" w:cs="Times New Roman"/>
          <w:sz w:val="28"/>
          <w:szCs w:val="28"/>
        </w:rPr>
        <w:t>2</w:t>
      </w:r>
      <w:r w:rsidR="00746F6A">
        <w:rPr>
          <w:rFonts w:ascii="Times New Roman" w:hAnsi="Times New Roman" w:cs="Times New Roman"/>
          <w:sz w:val="28"/>
          <w:szCs w:val="28"/>
        </w:rPr>
        <w:t xml:space="preserve"> августа 2024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746F6A">
        <w:rPr>
          <w:rFonts w:ascii="Times New Roman" w:hAnsi="Times New Roman" w:cs="Times New Roman"/>
          <w:sz w:val="28"/>
          <w:szCs w:val="28"/>
        </w:rPr>
        <w:t>5</w:t>
      </w:r>
      <w:r w:rsidR="006C28F3">
        <w:rPr>
          <w:rFonts w:ascii="Times New Roman" w:hAnsi="Times New Roman" w:cs="Times New Roman"/>
          <w:sz w:val="28"/>
          <w:szCs w:val="28"/>
        </w:rPr>
        <w:t>7</w:t>
      </w:r>
    </w:p>
    <w:p w:rsidR="00FA2984" w:rsidRPr="00FA2984" w:rsidRDefault="00FA2984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57BC" w:rsidRPr="003F57BC" w:rsidRDefault="003F57BC" w:rsidP="003F57B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F57BC">
        <w:rPr>
          <w:rFonts w:ascii="Times New Roman" w:hAnsi="Times New Roman" w:cs="Times New Roman"/>
          <w:b/>
          <w:sz w:val="28"/>
          <w:szCs w:val="28"/>
        </w:rPr>
        <w:t xml:space="preserve">Об аннулировании и  присвоении  адреса </w:t>
      </w:r>
    </w:p>
    <w:p w:rsidR="003F57BC" w:rsidRPr="003F57BC" w:rsidRDefault="003F57BC" w:rsidP="003F57B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F57BC" w:rsidRPr="003F57BC" w:rsidRDefault="003F57BC" w:rsidP="003F57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7B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3F57BC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Pr="003F57BC">
        <w:rPr>
          <w:rFonts w:ascii="Times New Roman" w:hAnsi="Times New Roman" w:cs="Times New Roman"/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3F57BC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3F57BC">
        <w:rPr>
          <w:rFonts w:ascii="Times New Roman" w:hAnsi="Times New Roman" w:cs="Times New Roman"/>
          <w:sz w:val="28"/>
          <w:szCs w:val="28"/>
        </w:rPr>
        <w:t xml:space="preserve"> элементов», в связи с присвоением объекту адресации нового адреса</w:t>
      </w:r>
    </w:p>
    <w:p w:rsidR="003F57BC" w:rsidRPr="003F57BC" w:rsidRDefault="003F57BC" w:rsidP="003F5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7B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57BC" w:rsidRPr="003F57BC" w:rsidRDefault="003F57BC" w:rsidP="003F57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</w:pPr>
      <w:r w:rsidRPr="003F57BC">
        <w:rPr>
          <w:rFonts w:ascii="Times New Roman" w:hAnsi="Times New Roman" w:cs="Times New Roman"/>
          <w:sz w:val="28"/>
          <w:szCs w:val="28"/>
        </w:rPr>
        <w:t xml:space="preserve">1.1.Аннулировать адрес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3F57BC">
        <w:rPr>
          <w:rFonts w:ascii="Times New Roman" w:hAnsi="Times New Roman" w:cs="Times New Roman"/>
          <w:sz w:val="28"/>
          <w:szCs w:val="28"/>
        </w:rPr>
        <w:t xml:space="preserve"> (кадастровый номер </w:t>
      </w:r>
      <w:r w:rsidRPr="003F57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02:42:020201:38</w:t>
      </w:r>
      <w:r w:rsidRPr="003F57BC">
        <w:rPr>
          <w:rFonts w:ascii="Times New Roman" w:hAnsi="Times New Roman" w:cs="Times New Roman"/>
          <w:sz w:val="28"/>
          <w:szCs w:val="28"/>
        </w:rPr>
        <w:t xml:space="preserve">;Уникальный номер аннулируемого адреса объекта адресации </w:t>
      </w:r>
      <w:proofErr w:type="gramStart"/>
      <w:r w:rsidRPr="003F57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57BC">
        <w:rPr>
          <w:rFonts w:ascii="Times New Roman" w:hAnsi="Times New Roman" w:cs="Times New Roman"/>
          <w:sz w:val="28"/>
          <w:szCs w:val="28"/>
        </w:rPr>
        <w:t xml:space="preserve"> ГАР </w:t>
      </w:r>
      <w:r w:rsidRPr="003F57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 xml:space="preserve"> </w:t>
      </w:r>
      <w:r w:rsidRPr="003F57BC">
        <w:rPr>
          <w:rFonts w:ascii="Times New Roman" w:hAnsi="Times New Roman" w:cs="Times New Roman"/>
          <w:color w:val="2D2F39"/>
          <w:sz w:val="28"/>
          <w:szCs w:val="28"/>
          <w:shd w:val="clear" w:color="auto" w:fill="FFFFFF"/>
        </w:rPr>
        <w:t>96efd929-d7b0-4592-ac10-e82ce4a678c8</w:t>
      </w:r>
      <w:r w:rsidRPr="003F57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):</w:t>
      </w:r>
    </w:p>
    <w:p w:rsidR="003F57BC" w:rsidRPr="003F57BC" w:rsidRDefault="003F57BC" w:rsidP="003F5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Российская Федерация, Республика Башкортостан,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 район, сельское поселение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сельсовет, деревня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Юнусово</w:t>
      </w:r>
      <w:proofErr w:type="spellEnd"/>
      <w:proofErr w:type="gram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улица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Юлаева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, земельный участок 25;</w:t>
      </w:r>
    </w:p>
    <w:p w:rsidR="003F57BC" w:rsidRPr="003F57BC" w:rsidRDefault="003F57BC" w:rsidP="003F57BC">
      <w:pPr>
        <w:tabs>
          <w:tab w:val="left" w:pos="231"/>
          <w:tab w:val="left" w:pos="41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7BC">
        <w:rPr>
          <w:rFonts w:ascii="Times New Roman" w:hAnsi="Times New Roman" w:cs="Times New Roman"/>
          <w:sz w:val="28"/>
          <w:szCs w:val="28"/>
        </w:rPr>
        <w:t>1.2. Присвоить земельному участку (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кадастровый номером </w:t>
      </w:r>
      <w:r w:rsidRPr="003F57B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02:42:020201:38</w:t>
      </w:r>
      <w:r w:rsidRPr="003F57BC">
        <w:rPr>
          <w:rFonts w:ascii="Times New Roman" w:hAnsi="Times New Roman" w:cs="Times New Roman"/>
          <w:color w:val="000000"/>
          <w:sz w:val="28"/>
          <w:szCs w:val="28"/>
          <w:shd w:val="clear" w:color="auto" w:fill="F8F8F8"/>
        </w:rPr>
        <w:t>)</w:t>
      </w:r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адрес: Российская Федерация, Республика Башкортостан,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 район, сельское поселение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Алькинский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сельсовет,  деревня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Юнусово</w:t>
      </w:r>
      <w:proofErr w:type="spellEnd"/>
      <w:proofErr w:type="gram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3F57BC">
        <w:rPr>
          <w:rFonts w:ascii="Times New Roman" w:hAnsi="Times New Roman" w:cs="Times New Roman"/>
          <w:color w:val="000000"/>
          <w:sz w:val="28"/>
          <w:szCs w:val="28"/>
        </w:rPr>
        <w:t xml:space="preserve"> улица </w:t>
      </w:r>
      <w:proofErr w:type="spellStart"/>
      <w:r w:rsidRPr="003F57BC">
        <w:rPr>
          <w:rFonts w:ascii="Times New Roman" w:hAnsi="Times New Roman" w:cs="Times New Roman"/>
          <w:color w:val="000000"/>
          <w:sz w:val="28"/>
          <w:szCs w:val="28"/>
        </w:rPr>
        <w:t>Юлаева</w:t>
      </w:r>
      <w:proofErr w:type="spellEnd"/>
      <w:r w:rsidRPr="003F57BC">
        <w:rPr>
          <w:rFonts w:ascii="Times New Roman" w:hAnsi="Times New Roman" w:cs="Times New Roman"/>
          <w:color w:val="000000"/>
          <w:sz w:val="28"/>
          <w:szCs w:val="28"/>
        </w:rPr>
        <w:t>, земельный участок 23.</w:t>
      </w:r>
    </w:p>
    <w:p w:rsidR="007E2B6C" w:rsidRPr="003F57BC" w:rsidRDefault="007E2B6C" w:rsidP="003F57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2B6C" w:rsidRPr="007E2B6C" w:rsidRDefault="007E2B6C" w:rsidP="003F57BC">
      <w:pPr>
        <w:pStyle w:val="a8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3F57BC">
        <w:rPr>
          <w:rFonts w:eastAsia="Calibri"/>
          <w:sz w:val="28"/>
          <w:szCs w:val="28"/>
        </w:rPr>
        <w:t xml:space="preserve">       </w:t>
      </w:r>
      <w:r w:rsidRPr="007E2B6C">
        <w:rPr>
          <w:rFonts w:eastAsia="Calibri"/>
          <w:sz w:val="28"/>
          <w:szCs w:val="28"/>
        </w:rPr>
        <w:t xml:space="preserve"> 2.Обнародовать настоящее Постановление на информационном стенде в администрации сельского поселения </w:t>
      </w:r>
      <w:proofErr w:type="spellStart"/>
      <w:r w:rsidRPr="007E2B6C">
        <w:rPr>
          <w:rFonts w:eastAsia="Calibri"/>
          <w:sz w:val="28"/>
          <w:szCs w:val="28"/>
        </w:rPr>
        <w:t>Алькинский</w:t>
      </w:r>
      <w:proofErr w:type="spellEnd"/>
      <w:r w:rsidRPr="007E2B6C">
        <w:rPr>
          <w:rFonts w:eastAsia="Calibri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E2B6C">
        <w:rPr>
          <w:rFonts w:eastAsia="Calibri"/>
          <w:sz w:val="28"/>
          <w:szCs w:val="28"/>
        </w:rPr>
        <w:t>Салаватский</w:t>
      </w:r>
      <w:proofErr w:type="spellEnd"/>
      <w:r w:rsidRPr="007E2B6C">
        <w:rPr>
          <w:rFonts w:eastAsia="Calibri"/>
          <w:sz w:val="28"/>
          <w:szCs w:val="28"/>
        </w:rPr>
        <w:t xml:space="preserve"> район, </w:t>
      </w:r>
      <w:proofErr w:type="spellStart"/>
      <w:r w:rsidRPr="007E2B6C">
        <w:rPr>
          <w:rFonts w:eastAsia="Calibri"/>
          <w:sz w:val="28"/>
          <w:szCs w:val="28"/>
        </w:rPr>
        <w:t>с</w:t>
      </w:r>
      <w:proofErr w:type="gramStart"/>
      <w:r w:rsidRPr="007E2B6C">
        <w:rPr>
          <w:rFonts w:eastAsia="Calibri"/>
          <w:sz w:val="28"/>
          <w:szCs w:val="28"/>
        </w:rPr>
        <w:t>.А</w:t>
      </w:r>
      <w:proofErr w:type="gramEnd"/>
      <w:r w:rsidRPr="007E2B6C">
        <w:rPr>
          <w:rFonts w:eastAsia="Calibri"/>
          <w:sz w:val="28"/>
          <w:szCs w:val="28"/>
        </w:rPr>
        <w:t>лькино</w:t>
      </w:r>
      <w:proofErr w:type="spellEnd"/>
      <w:r w:rsidRPr="007E2B6C">
        <w:rPr>
          <w:rFonts w:eastAsia="Calibri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E2B6C">
        <w:rPr>
          <w:rFonts w:eastAsia="Calibri"/>
          <w:sz w:val="28"/>
          <w:szCs w:val="28"/>
        </w:rPr>
        <w:t>Салаватский</w:t>
      </w:r>
      <w:proofErr w:type="spellEnd"/>
      <w:r w:rsidRPr="007E2B6C">
        <w:rPr>
          <w:rFonts w:eastAsia="Calibri"/>
          <w:sz w:val="28"/>
          <w:szCs w:val="28"/>
        </w:rPr>
        <w:t xml:space="preserve"> район  </w:t>
      </w:r>
      <w:r w:rsidRPr="007E2B6C">
        <w:rPr>
          <w:rFonts w:eastAsia="Calibri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E2B6C">
        <w:rPr>
          <w:rFonts w:eastAsia="Calibri"/>
          <w:sz w:val="28"/>
          <w:szCs w:val="28"/>
          <w:lang w:val="en-US"/>
        </w:rPr>
        <w:t>http</w:t>
      </w:r>
      <w:r w:rsidRPr="007E2B6C">
        <w:rPr>
          <w:rFonts w:eastAsia="Calibri"/>
          <w:sz w:val="28"/>
          <w:szCs w:val="28"/>
        </w:rPr>
        <w:t>://</w:t>
      </w:r>
      <w:r w:rsidRPr="007E2B6C">
        <w:rPr>
          <w:rFonts w:eastAsia="Calibri"/>
          <w:sz w:val="28"/>
          <w:szCs w:val="28"/>
          <w:lang w:val="en-US"/>
        </w:rPr>
        <w:t>cp</w:t>
      </w:r>
      <w:r w:rsidRPr="007E2B6C">
        <w:rPr>
          <w:rFonts w:eastAsia="Calibri"/>
          <w:sz w:val="28"/>
          <w:szCs w:val="28"/>
        </w:rPr>
        <w:t>-</w:t>
      </w:r>
      <w:proofErr w:type="spellStart"/>
      <w:r w:rsidRPr="007E2B6C">
        <w:rPr>
          <w:rFonts w:eastAsia="Calibri"/>
          <w:sz w:val="28"/>
          <w:szCs w:val="28"/>
          <w:lang w:val="en-US"/>
        </w:rPr>
        <w:t>alkino</w:t>
      </w:r>
      <w:proofErr w:type="spellEnd"/>
      <w:r w:rsidRPr="007E2B6C">
        <w:rPr>
          <w:rFonts w:eastAsia="Calibri"/>
          <w:sz w:val="28"/>
          <w:szCs w:val="28"/>
        </w:rPr>
        <w:t>.</w:t>
      </w:r>
      <w:proofErr w:type="spellStart"/>
      <w:r w:rsidRPr="007E2B6C">
        <w:rPr>
          <w:rFonts w:eastAsia="Calibri"/>
          <w:sz w:val="28"/>
          <w:szCs w:val="28"/>
          <w:lang w:val="en-US"/>
        </w:rPr>
        <w:t>ru</w:t>
      </w:r>
      <w:proofErr w:type="spellEnd"/>
      <w:r w:rsidRPr="007E2B6C">
        <w:rPr>
          <w:rFonts w:eastAsia="Calibri"/>
          <w:sz w:val="28"/>
          <w:szCs w:val="28"/>
        </w:rPr>
        <w:t xml:space="preserve">. </w:t>
      </w:r>
    </w:p>
    <w:p w:rsidR="007E2B6C" w:rsidRPr="007E2B6C" w:rsidRDefault="007E2B6C" w:rsidP="007E2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984" w:rsidRPr="007E2B6C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4C0E" w:rsidRPr="007E2B6C">
        <w:rPr>
          <w:rFonts w:ascii="Times New Roman" w:hAnsi="Times New Roman" w:cs="Times New Roman"/>
          <w:sz w:val="28"/>
          <w:szCs w:val="28"/>
        </w:rPr>
        <w:t>Глава</w:t>
      </w:r>
      <w:r w:rsidRPr="007E2B6C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 w:rsidRPr="007E2B6C"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sectPr w:rsidR="00FA2984" w:rsidRPr="007E2B6C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E14" w:rsidRDefault="00221E14" w:rsidP="007E2B6C">
      <w:pPr>
        <w:spacing w:after="0" w:line="240" w:lineRule="auto"/>
      </w:pPr>
      <w:r>
        <w:separator/>
      </w:r>
    </w:p>
  </w:endnote>
  <w:endnote w:type="continuationSeparator" w:id="0">
    <w:p w:rsidR="00221E14" w:rsidRDefault="00221E14" w:rsidP="007E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E14" w:rsidRDefault="00221E14" w:rsidP="007E2B6C">
      <w:pPr>
        <w:spacing w:after="0" w:line="240" w:lineRule="auto"/>
      </w:pPr>
      <w:r>
        <w:separator/>
      </w:r>
    </w:p>
  </w:footnote>
  <w:footnote w:type="continuationSeparator" w:id="0">
    <w:p w:rsidR="00221E14" w:rsidRDefault="00221E14" w:rsidP="007E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DB4"/>
    <w:rsid w:val="00054C0E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1E14"/>
    <w:rsid w:val="00222461"/>
    <w:rsid w:val="002625E8"/>
    <w:rsid w:val="002754C8"/>
    <w:rsid w:val="0028273E"/>
    <w:rsid w:val="00294709"/>
    <w:rsid w:val="002A11C5"/>
    <w:rsid w:val="002A214F"/>
    <w:rsid w:val="002C6B95"/>
    <w:rsid w:val="003038AB"/>
    <w:rsid w:val="00322CD0"/>
    <w:rsid w:val="00361648"/>
    <w:rsid w:val="0038351A"/>
    <w:rsid w:val="00386AF5"/>
    <w:rsid w:val="003A2CD7"/>
    <w:rsid w:val="003A46E2"/>
    <w:rsid w:val="003F1563"/>
    <w:rsid w:val="003F2799"/>
    <w:rsid w:val="003F3BA1"/>
    <w:rsid w:val="003F57BC"/>
    <w:rsid w:val="004072EC"/>
    <w:rsid w:val="004168C6"/>
    <w:rsid w:val="00430341"/>
    <w:rsid w:val="00434778"/>
    <w:rsid w:val="004742E8"/>
    <w:rsid w:val="00483E38"/>
    <w:rsid w:val="00487D90"/>
    <w:rsid w:val="00491B1B"/>
    <w:rsid w:val="004E085D"/>
    <w:rsid w:val="00541A59"/>
    <w:rsid w:val="005512C3"/>
    <w:rsid w:val="005712AB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5405"/>
    <w:rsid w:val="006A71FA"/>
    <w:rsid w:val="006B63DD"/>
    <w:rsid w:val="006C28F3"/>
    <w:rsid w:val="00730B9E"/>
    <w:rsid w:val="00746F6A"/>
    <w:rsid w:val="0076749A"/>
    <w:rsid w:val="00792265"/>
    <w:rsid w:val="00793B50"/>
    <w:rsid w:val="00793D54"/>
    <w:rsid w:val="007B3A40"/>
    <w:rsid w:val="007C34A6"/>
    <w:rsid w:val="007C4AD7"/>
    <w:rsid w:val="007D0C04"/>
    <w:rsid w:val="007E0289"/>
    <w:rsid w:val="007E2B6C"/>
    <w:rsid w:val="007E7898"/>
    <w:rsid w:val="007F1847"/>
    <w:rsid w:val="007F6EAA"/>
    <w:rsid w:val="008032FF"/>
    <w:rsid w:val="0083748E"/>
    <w:rsid w:val="008A01BD"/>
    <w:rsid w:val="008B708D"/>
    <w:rsid w:val="008F31E1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1444"/>
    <w:rsid w:val="00D34022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10AD7"/>
    <w:rsid w:val="00E22B7F"/>
    <w:rsid w:val="00E42ACC"/>
    <w:rsid w:val="00E50C2B"/>
    <w:rsid w:val="00E61A3D"/>
    <w:rsid w:val="00E80357"/>
    <w:rsid w:val="00E91FC9"/>
    <w:rsid w:val="00EA5376"/>
    <w:rsid w:val="00F04E7D"/>
    <w:rsid w:val="00F072BF"/>
    <w:rsid w:val="00F11BF2"/>
    <w:rsid w:val="00F17E4C"/>
    <w:rsid w:val="00F25DEE"/>
    <w:rsid w:val="00F34BCC"/>
    <w:rsid w:val="00F43B16"/>
    <w:rsid w:val="00F56D3A"/>
    <w:rsid w:val="00F67BB7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2B6C"/>
  </w:style>
  <w:style w:type="paragraph" w:styleId="a6">
    <w:name w:val="footer"/>
    <w:basedOn w:val="a"/>
    <w:link w:val="a7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2B6C"/>
  </w:style>
  <w:style w:type="paragraph" w:styleId="a8">
    <w:name w:val="Normal (Web)"/>
    <w:basedOn w:val="a"/>
    <w:rsid w:val="00F34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37709-2021-41B3-ADFE-62ADCF838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3387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47</cp:revision>
  <cp:lastPrinted>2024-08-26T05:13:00Z</cp:lastPrinted>
  <dcterms:created xsi:type="dcterms:W3CDTF">2018-12-20T10:30:00Z</dcterms:created>
  <dcterms:modified xsi:type="dcterms:W3CDTF">2024-08-26T05:15:00Z</dcterms:modified>
</cp:coreProperties>
</file>