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EB100C" w:rsidRPr="00EB100C" w:rsidTr="00700172">
        <w:trPr>
          <w:cantSplit/>
          <w:trHeight w:val="797"/>
        </w:trPr>
        <w:tc>
          <w:tcPr>
            <w:tcW w:w="4066" w:type="dxa"/>
          </w:tcPr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Башкортостан Республика</w:t>
            </w:r>
            <w:proofErr w:type="gramStart"/>
            <w:r w:rsidRPr="00EB100C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EB100C">
              <w:rPr>
                <w:rFonts w:ascii="Times New Roman" w:hAnsi="Times New Roman"/>
                <w:sz w:val="18"/>
                <w:szCs w:val="18"/>
              </w:rPr>
              <w:t>ы</w:t>
            </w:r>
            <w:proofErr w:type="spellEnd"/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B100C">
              <w:rPr>
                <w:rFonts w:ascii="Times New Roman" w:hAnsi="Times New Roman"/>
                <w:sz w:val="18"/>
                <w:szCs w:val="18"/>
              </w:rPr>
              <w:t>Салауат</w:t>
            </w:r>
            <w:proofErr w:type="spellEnd"/>
            <w:r w:rsidRPr="00EB100C">
              <w:rPr>
                <w:rFonts w:ascii="Times New Roman" w:hAnsi="Times New Roman"/>
                <w:sz w:val="18"/>
                <w:szCs w:val="18"/>
              </w:rPr>
              <w:t xml:space="preserve"> районы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B100C">
              <w:rPr>
                <w:rFonts w:ascii="Times New Roman" w:hAnsi="Times New Roman"/>
                <w:sz w:val="18"/>
                <w:szCs w:val="18"/>
              </w:rPr>
              <w:t>муниципаль</w:t>
            </w:r>
            <w:proofErr w:type="spellEnd"/>
            <w:r w:rsidRPr="00EB100C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proofErr w:type="spellStart"/>
            <w:r w:rsidRPr="00EB100C">
              <w:rPr>
                <w:rFonts w:ascii="Times New Roman" w:hAnsi="Times New Roman"/>
                <w:sz w:val="18"/>
                <w:szCs w:val="18"/>
              </w:rPr>
              <w:t>районынын</w:t>
            </w:r>
            <w:proofErr w:type="spellEnd"/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 xml:space="preserve">Әлкә </w:t>
            </w:r>
            <w:proofErr w:type="spellStart"/>
            <w:r w:rsidRPr="00EB100C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EB100C">
              <w:rPr>
                <w:rFonts w:ascii="Times New Roman" w:hAnsi="Times New Roman"/>
                <w:sz w:val="18"/>
                <w:szCs w:val="18"/>
              </w:rPr>
              <w:t xml:space="preserve"> советы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B100C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EB100C">
              <w:rPr>
                <w:rFonts w:ascii="Times New Roman" w:hAnsi="Times New Roman"/>
                <w:sz w:val="18"/>
                <w:szCs w:val="18"/>
              </w:rPr>
              <w:t xml:space="preserve"> билә</w:t>
            </w:r>
            <w:proofErr w:type="gramStart"/>
            <w:r w:rsidRPr="00EB100C">
              <w:rPr>
                <w:rFonts w:ascii="Times New Roman" w:hAnsi="Times New Roman"/>
                <w:sz w:val="18"/>
                <w:szCs w:val="18"/>
              </w:rPr>
              <w:t>м</w:t>
            </w:r>
            <w:proofErr w:type="gramEnd"/>
            <w:r w:rsidRPr="00EB100C">
              <w:rPr>
                <w:rFonts w:ascii="Times New Roman" w:hAnsi="Times New Roman"/>
                <w:sz w:val="18"/>
                <w:szCs w:val="18"/>
              </w:rPr>
              <w:t>ә</w:t>
            </w:r>
            <w:r w:rsidRPr="00EB100C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r w:rsidRPr="00EB100C">
              <w:rPr>
                <w:rFonts w:ascii="Times New Roman" w:hAnsi="Times New Roman"/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66" w:type="dxa"/>
          </w:tcPr>
          <w:p w:rsidR="00EB100C" w:rsidRPr="00EB100C" w:rsidRDefault="00EB100C" w:rsidP="00EB100C">
            <w:pPr>
              <w:pStyle w:val="2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   </w:t>
            </w:r>
            <w:r w:rsidRPr="00EB100C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Совет сельского поселения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B100C">
              <w:rPr>
                <w:rFonts w:ascii="Times New Roman" w:hAnsi="Times New Roman"/>
                <w:sz w:val="18"/>
                <w:szCs w:val="18"/>
              </w:rPr>
              <w:t>Алькинский</w:t>
            </w:r>
            <w:proofErr w:type="spellEnd"/>
            <w:r w:rsidRPr="00EB100C">
              <w:rPr>
                <w:rFonts w:ascii="Times New Roman" w:hAnsi="Times New Roman"/>
                <w:sz w:val="18"/>
                <w:szCs w:val="18"/>
              </w:rPr>
              <w:t xml:space="preserve">   сельсовет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муниципального района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B100C">
              <w:rPr>
                <w:rFonts w:ascii="Times New Roman" w:hAnsi="Times New Roman"/>
                <w:sz w:val="18"/>
                <w:szCs w:val="18"/>
              </w:rPr>
              <w:t>Салаватский</w:t>
            </w:r>
            <w:proofErr w:type="spellEnd"/>
            <w:r w:rsidRPr="00EB100C">
              <w:rPr>
                <w:rFonts w:ascii="Times New Roman" w:hAnsi="Times New Roman"/>
                <w:sz w:val="18"/>
                <w:szCs w:val="18"/>
              </w:rPr>
              <w:t xml:space="preserve"> район</w:t>
            </w:r>
          </w:p>
        </w:tc>
      </w:tr>
      <w:tr w:rsidR="00EB100C" w:rsidRPr="00EB100C" w:rsidTr="00700172">
        <w:trPr>
          <w:cantSplit/>
          <w:trHeight w:val="479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 xml:space="preserve">452481, Әлкэ </w:t>
            </w:r>
            <w:proofErr w:type="spellStart"/>
            <w:r w:rsidRPr="00EB100C">
              <w:rPr>
                <w:rFonts w:ascii="Times New Roman" w:hAnsi="Times New Roman"/>
                <w:sz w:val="18"/>
                <w:szCs w:val="18"/>
              </w:rPr>
              <w:t>ауылы</w:t>
            </w:r>
            <w:proofErr w:type="spellEnd"/>
            <w:r w:rsidRPr="00EB100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EB100C">
              <w:rPr>
                <w:rFonts w:ascii="Times New Roman" w:hAnsi="Times New Roman"/>
                <w:sz w:val="18"/>
                <w:szCs w:val="18"/>
              </w:rPr>
              <w:t>Куласа</w:t>
            </w:r>
            <w:proofErr w:type="spellEnd"/>
            <w:r w:rsidRPr="00EB100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B100C"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 w:rsidRPr="00EB100C">
              <w:rPr>
                <w:rFonts w:ascii="Times New Roman" w:hAnsi="Times New Roman"/>
                <w:sz w:val="18"/>
                <w:szCs w:val="18"/>
              </w:rPr>
              <w:t>, 6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B100C" w:rsidRPr="00EB100C" w:rsidRDefault="00EB100C" w:rsidP="00EB100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 xml:space="preserve">452481, </w:t>
            </w:r>
            <w:proofErr w:type="spellStart"/>
            <w:r w:rsidRPr="00EB100C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EB100C">
              <w:rPr>
                <w:rFonts w:ascii="Times New Roman" w:hAnsi="Times New Roman"/>
                <w:sz w:val="18"/>
                <w:szCs w:val="18"/>
              </w:rPr>
              <w:t>.А</w:t>
            </w:r>
            <w:proofErr w:type="gramEnd"/>
            <w:r w:rsidRPr="00EB100C">
              <w:rPr>
                <w:rFonts w:ascii="Times New Roman" w:hAnsi="Times New Roman"/>
                <w:sz w:val="18"/>
                <w:szCs w:val="18"/>
              </w:rPr>
              <w:t>лькино</w:t>
            </w:r>
            <w:proofErr w:type="spellEnd"/>
            <w:r w:rsidRPr="00EB100C">
              <w:rPr>
                <w:rFonts w:ascii="Times New Roman" w:hAnsi="Times New Roman"/>
                <w:sz w:val="18"/>
                <w:szCs w:val="18"/>
              </w:rPr>
              <w:t>,  ул.Кольцевая,6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</w:tr>
    </w:tbl>
    <w:p w:rsidR="00EB100C" w:rsidRPr="00EB100C" w:rsidRDefault="00EB100C" w:rsidP="00EB100C">
      <w:pPr>
        <w:spacing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B100C">
        <w:rPr>
          <w:rFonts w:ascii="Times New Roman" w:hAnsi="Times New Roman"/>
          <w:color w:val="000000" w:themeColor="text1"/>
          <w:sz w:val="28"/>
          <w:szCs w:val="28"/>
        </w:rPr>
        <w:t>Восемнадцатое   заседание двадцать девятого созыва</w:t>
      </w:r>
    </w:p>
    <w:p w:rsidR="00EB100C" w:rsidRPr="00EB100C" w:rsidRDefault="00EB100C" w:rsidP="00EB100C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EB100C">
        <w:rPr>
          <w:rFonts w:ascii="Times New Roman" w:hAnsi="Times New Roman" w:cs="Times New Roman"/>
          <w:b w:val="0"/>
          <w:color w:val="000000" w:themeColor="text1"/>
        </w:rPr>
        <w:t>РЕШЕНИЕ</w:t>
      </w:r>
    </w:p>
    <w:p w:rsidR="00EB100C" w:rsidRPr="00EB100C" w:rsidRDefault="00EB100C" w:rsidP="00EB100C">
      <w:pPr>
        <w:spacing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B100C">
        <w:rPr>
          <w:rFonts w:ascii="Times New Roman" w:hAnsi="Times New Roman"/>
          <w:color w:val="000000" w:themeColor="text1"/>
          <w:sz w:val="28"/>
          <w:szCs w:val="28"/>
        </w:rPr>
        <w:t>06 декабря 2024 года №6</w:t>
      </w:r>
      <w:r w:rsidR="005232EE">
        <w:rPr>
          <w:rFonts w:ascii="Times New Roman" w:hAnsi="Times New Roman"/>
          <w:color w:val="000000" w:themeColor="text1"/>
          <w:sz w:val="28"/>
          <w:szCs w:val="28"/>
        </w:rPr>
        <w:t>6</w:t>
      </w:r>
    </w:p>
    <w:p w:rsidR="001E08F3" w:rsidRDefault="001E08F3" w:rsidP="001E08F3">
      <w:pPr>
        <w:pStyle w:val="3"/>
        <w:rPr>
          <w:szCs w:val="28"/>
        </w:rPr>
      </w:pPr>
    </w:p>
    <w:p w:rsidR="00DD5BD5" w:rsidRDefault="00DD5BD5" w:rsidP="009D303C">
      <w:pPr>
        <w:pStyle w:val="3"/>
        <w:jc w:val="center"/>
        <w:rPr>
          <w:szCs w:val="28"/>
        </w:rPr>
      </w:pPr>
      <w:r>
        <w:rPr>
          <w:szCs w:val="28"/>
        </w:rPr>
        <w:t xml:space="preserve">О </w:t>
      </w:r>
      <w:r w:rsidR="001A3326">
        <w:rPr>
          <w:szCs w:val="28"/>
        </w:rPr>
        <w:t xml:space="preserve">признании </w:t>
      </w:r>
      <w:proofErr w:type="gramStart"/>
      <w:r w:rsidR="001A3326">
        <w:rPr>
          <w:szCs w:val="28"/>
        </w:rPr>
        <w:t>утратившим</w:t>
      </w:r>
      <w:proofErr w:type="gramEnd"/>
      <w:r w:rsidR="001A3326">
        <w:rPr>
          <w:szCs w:val="28"/>
        </w:rPr>
        <w:t xml:space="preserve"> силу</w:t>
      </w:r>
      <w:r>
        <w:rPr>
          <w:szCs w:val="28"/>
        </w:rPr>
        <w:t xml:space="preserve"> решение Совета </w:t>
      </w:r>
    </w:p>
    <w:p w:rsidR="00EB100C" w:rsidRDefault="00DD5BD5" w:rsidP="00EB100C">
      <w:pPr>
        <w:pStyle w:val="3"/>
        <w:jc w:val="center"/>
      </w:pPr>
      <w:r>
        <w:rPr>
          <w:szCs w:val="28"/>
        </w:rPr>
        <w:t xml:space="preserve">сельского поселения </w:t>
      </w:r>
      <w:proofErr w:type="spellStart"/>
      <w:r w:rsidR="00EB100C">
        <w:rPr>
          <w:szCs w:val="28"/>
        </w:rPr>
        <w:t>Алькинский</w:t>
      </w:r>
      <w:proofErr w:type="spellEnd"/>
      <w:r>
        <w:rPr>
          <w:szCs w:val="28"/>
        </w:rPr>
        <w:t xml:space="preserve"> сельсовет муниципального района </w:t>
      </w:r>
      <w:proofErr w:type="spellStart"/>
      <w:r>
        <w:rPr>
          <w:szCs w:val="28"/>
        </w:rPr>
        <w:t>Салаватский</w:t>
      </w:r>
      <w:proofErr w:type="spellEnd"/>
      <w:r>
        <w:rPr>
          <w:szCs w:val="28"/>
        </w:rPr>
        <w:t xml:space="preserve"> район Республики Башкортостан от </w:t>
      </w:r>
      <w:r w:rsidR="005232EE">
        <w:t>20 октября 2015 года № 13 «Об утверждении Порядка организации сбора отработанных ртутьсодержащих ламп и информирования юридических лиц, индивидуальных предпринимателей и физических лиц о порядке осуществления такого сбора в границах сельского поселения»</w:t>
      </w:r>
    </w:p>
    <w:p w:rsidR="005232EE" w:rsidRDefault="005232EE" w:rsidP="00EB100C">
      <w:pPr>
        <w:pStyle w:val="3"/>
        <w:jc w:val="center"/>
        <w:rPr>
          <w:szCs w:val="28"/>
        </w:rPr>
      </w:pPr>
    </w:p>
    <w:p w:rsidR="000D7132" w:rsidRDefault="001E08F3" w:rsidP="00EB100C">
      <w:pPr>
        <w:pStyle w:val="3"/>
        <w:jc w:val="both"/>
        <w:rPr>
          <w:szCs w:val="28"/>
        </w:rPr>
      </w:pPr>
      <w:proofErr w:type="gramStart"/>
      <w:r>
        <w:rPr>
          <w:szCs w:val="28"/>
        </w:rPr>
        <w:t xml:space="preserve">Руководствуясь </w:t>
      </w:r>
      <w:r w:rsidR="005232EE">
        <w:t>Конституцией Российской Федерации, Федеральным законом от 24 июня 1998 года № 89-ФЗ «Об отходах производства и потребления» (далее – Федеральный закон № 89-ФЗ), Федеральным законом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Постановлением Правительства Российской Федерации от 28 декабря 2020 года № 2314 «Об утверждении Правил обращения</w:t>
      </w:r>
      <w:proofErr w:type="gramEnd"/>
      <w:r w:rsidR="005232EE">
        <w:t xml:space="preserve">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</w:t>
      </w:r>
      <w:proofErr w:type="gramStart"/>
      <w:r w:rsidR="005232EE">
        <w:t xml:space="preserve"> ,</w:t>
      </w:r>
      <w:proofErr w:type="gramEnd"/>
      <w:r w:rsidR="005232EE">
        <w:t xml:space="preserve"> Конституцией Республики Башкортостан, Законом Республики Башкортостан от 30 ноября 1998 года № 195-з «Об отходах производства и потребления», Законом Республики Башкортостан от 18 марта 2005 года № 162-з «О местном самоуправлении в Республике Башкортостан»</w:t>
      </w:r>
      <w:proofErr w:type="gramStart"/>
      <w:r w:rsidR="005232EE">
        <w:t xml:space="preserve"> ,</w:t>
      </w:r>
      <w:proofErr w:type="gramEnd"/>
      <w:r w:rsidR="005232EE">
        <w:t xml:space="preserve"> </w:t>
      </w:r>
      <w:r w:rsidR="007E2EA5">
        <w:rPr>
          <w:szCs w:val="28"/>
        </w:rPr>
        <w:t>У</w:t>
      </w:r>
      <w:r w:rsidR="00C50415">
        <w:rPr>
          <w:szCs w:val="28"/>
        </w:rPr>
        <w:t xml:space="preserve">ставом сельского поселения </w:t>
      </w:r>
      <w:proofErr w:type="spellStart"/>
      <w:r w:rsidR="00EB100C">
        <w:rPr>
          <w:szCs w:val="28"/>
        </w:rPr>
        <w:t>Алькинский</w:t>
      </w:r>
      <w:proofErr w:type="spellEnd"/>
      <w:r w:rsidR="007E2EA5">
        <w:rPr>
          <w:szCs w:val="28"/>
        </w:rPr>
        <w:t xml:space="preserve"> сельсовет муниципального района</w:t>
      </w:r>
      <w:r w:rsidR="004C3E6D">
        <w:rPr>
          <w:szCs w:val="28"/>
        </w:rPr>
        <w:t xml:space="preserve"> Республики Башкортостан</w:t>
      </w:r>
      <w:r w:rsidR="000D7132" w:rsidRPr="000D7132">
        <w:rPr>
          <w:szCs w:val="28"/>
        </w:rPr>
        <w:t xml:space="preserve">, Совет </w:t>
      </w:r>
      <w:r w:rsidR="008434DD">
        <w:rPr>
          <w:szCs w:val="28"/>
        </w:rPr>
        <w:t xml:space="preserve">сельского поселения </w:t>
      </w:r>
      <w:proofErr w:type="spellStart"/>
      <w:r w:rsidR="00EB100C">
        <w:rPr>
          <w:szCs w:val="28"/>
        </w:rPr>
        <w:t>Алькинский</w:t>
      </w:r>
      <w:proofErr w:type="spellEnd"/>
      <w:r w:rsidR="008434DD">
        <w:rPr>
          <w:szCs w:val="28"/>
        </w:rPr>
        <w:t xml:space="preserve"> сельсовет </w:t>
      </w:r>
      <w:r w:rsidR="000D7132" w:rsidRPr="000D7132">
        <w:rPr>
          <w:szCs w:val="28"/>
        </w:rPr>
        <w:t xml:space="preserve">муниципального района </w:t>
      </w:r>
      <w:proofErr w:type="spellStart"/>
      <w:r w:rsidR="000D7132" w:rsidRPr="000D7132">
        <w:rPr>
          <w:szCs w:val="28"/>
        </w:rPr>
        <w:t>Салаватск</w:t>
      </w:r>
      <w:r w:rsidR="000D7132">
        <w:rPr>
          <w:szCs w:val="28"/>
        </w:rPr>
        <w:t>ий</w:t>
      </w:r>
      <w:proofErr w:type="spellEnd"/>
      <w:r w:rsidR="000D7132">
        <w:rPr>
          <w:szCs w:val="28"/>
        </w:rPr>
        <w:t xml:space="preserve"> район Республики Башкортост</w:t>
      </w:r>
      <w:r w:rsidR="008434DD">
        <w:rPr>
          <w:szCs w:val="28"/>
        </w:rPr>
        <w:t>ан</w:t>
      </w:r>
    </w:p>
    <w:p w:rsidR="000D7132" w:rsidRPr="000D7132" w:rsidRDefault="000D7132" w:rsidP="009D30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132">
        <w:rPr>
          <w:rFonts w:ascii="Times New Roman" w:hAnsi="Times New Roman"/>
          <w:sz w:val="28"/>
          <w:szCs w:val="28"/>
        </w:rPr>
        <w:t>РЕШИЛ:</w:t>
      </w:r>
    </w:p>
    <w:p w:rsidR="005232EE" w:rsidRDefault="000D7132" w:rsidP="005D7430">
      <w:pPr>
        <w:pStyle w:val="3"/>
        <w:jc w:val="both"/>
      </w:pPr>
      <w:r w:rsidRPr="000D7132">
        <w:rPr>
          <w:szCs w:val="28"/>
        </w:rPr>
        <w:t xml:space="preserve">1. </w:t>
      </w:r>
      <w:r w:rsidR="00A71315">
        <w:rPr>
          <w:szCs w:val="28"/>
        </w:rPr>
        <w:t>При</w:t>
      </w:r>
      <w:r w:rsidR="002E56B4">
        <w:rPr>
          <w:szCs w:val="28"/>
        </w:rPr>
        <w:t xml:space="preserve">знать утратившим силу решение Совета сельского поселения </w:t>
      </w:r>
      <w:proofErr w:type="spellStart"/>
      <w:r w:rsidR="00EB100C">
        <w:rPr>
          <w:szCs w:val="28"/>
        </w:rPr>
        <w:t>Алькинский</w:t>
      </w:r>
      <w:proofErr w:type="spellEnd"/>
      <w:r w:rsidR="002E56B4">
        <w:rPr>
          <w:szCs w:val="28"/>
        </w:rPr>
        <w:t xml:space="preserve"> сельсовет муниципального района Республики Башкортостан</w:t>
      </w:r>
      <w:r w:rsidR="002E56B4" w:rsidRPr="002E56B4">
        <w:rPr>
          <w:szCs w:val="28"/>
        </w:rPr>
        <w:t xml:space="preserve"> </w:t>
      </w:r>
      <w:r w:rsidR="002E56B4">
        <w:rPr>
          <w:szCs w:val="28"/>
        </w:rPr>
        <w:t xml:space="preserve">от </w:t>
      </w:r>
      <w:r w:rsidR="005232EE">
        <w:t>20 октября 2015 года № 13 «Об утверждении Порядка организации сбора отработанных ртутьсодержащих ламп и информирования юридических лиц, индивидуальных предпринимателей и физических лиц о порядке осуществления такого сбора в границах сельского поселения».</w:t>
      </w:r>
    </w:p>
    <w:p w:rsidR="005D7430" w:rsidRDefault="00537EE9" w:rsidP="005D7430">
      <w:pPr>
        <w:pStyle w:val="3"/>
        <w:jc w:val="both"/>
        <w:rPr>
          <w:szCs w:val="28"/>
        </w:rPr>
      </w:pPr>
      <w:r>
        <w:rPr>
          <w:szCs w:val="28"/>
        </w:rPr>
        <w:lastRenderedPageBreak/>
        <w:t>2</w:t>
      </w:r>
      <w:r w:rsidR="00DC1DBA">
        <w:rPr>
          <w:szCs w:val="28"/>
        </w:rPr>
        <w:t>. Настоящее Р</w:t>
      </w:r>
      <w:r w:rsidRPr="00072553">
        <w:rPr>
          <w:szCs w:val="28"/>
        </w:rPr>
        <w:t>ешение вступает в силу со дня его подписания</w:t>
      </w:r>
      <w:r>
        <w:rPr>
          <w:szCs w:val="28"/>
        </w:rPr>
        <w:t>.</w:t>
      </w:r>
    </w:p>
    <w:p w:rsidR="00EB100C" w:rsidRPr="00234B1D" w:rsidRDefault="00EB100C" w:rsidP="00EB100C">
      <w:pPr>
        <w:pStyle w:val="ae"/>
        <w:spacing w:after="0"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Pr="00234B1D">
        <w:rPr>
          <w:bCs/>
          <w:sz w:val="28"/>
          <w:szCs w:val="28"/>
        </w:rPr>
        <w:t xml:space="preserve">Обнародовать настоящее Решение путем вывешивания на информационном стенде </w:t>
      </w:r>
      <w:r>
        <w:rPr>
          <w:bCs/>
          <w:sz w:val="28"/>
          <w:szCs w:val="28"/>
        </w:rPr>
        <w:t xml:space="preserve">Совета </w:t>
      </w:r>
      <w:r w:rsidRPr="00234B1D">
        <w:rPr>
          <w:bCs/>
          <w:sz w:val="28"/>
          <w:szCs w:val="28"/>
        </w:rPr>
        <w:t xml:space="preserve">сельского поселения </w:t>
      </w:r>
      <w:proofErr w:type="spellStart"/>
      <w:r w:rsidRPr="00234B1D">
        <w:rPr>
          <w:bCs/>
          <w:sz w:val="28"/>
          <w:szCs w:val="28"/>
        </w:rPr>
        <w:t>Алькинский</w:t>
      </w:r>
      <w:proofErr w:type="spellEnd"/>
      <w:r w:rsidRPr="00234B1D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234B1D">
        <w:rPr>
          <w:bCs/>
          <w:sz w:val="28"/>
          <w:szCs w:val="28"/>
        </w:rPr>
        <w:t>Салаватский</w:t>
      </w:r>
      <w:proofErr w:type="spellEnd"/>
      <w:r w:rsidRPr="00234B1D">
        <w:rPr>
          <w:bCs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234B1D">
        <w:rPr>
          <w:bCs/>
          <w:sz w:val="28"/>
          <w:szCs w:val="28"/>
        </w:rPr>
        <w:t>Салаватский</w:t>
      </w:r>
      <w:proofErr w:type="spellEnd"/>
      <w:r w:rsidRPr="00234B1D">
        <w:rPr>
          <w:bCs/>
          <w:sz w:val="28"/>
          <w:szCs w:val="28"/>
        </w:rPr>
        <w:t xml:space="preserve"> район, с. </w:t>
      </w:r>
      <w:proofErr w:type="spellStart"/>
      <w:r w:rsidRPr="00234B1D">
        <w:rPr>
          <w:bCs/>
          <w:sz w:val="28"/>
          <w:szCs w:val="28"/>
        </w:rPr>
        <w:t>Алькино</w:t>
      </w:r>
      <w:proofErr w:type="spellEnd"/>
      <w:r w:rsidRPr="00234B1D">
        <w:rPr>
          <w:bCs/>
          <w:sz w:val="28"/>
          <w:szCs w:val="28"/>
        </w:rPr>
        <w:t xml:space="preserve">, ул. Кольцевая, д.6 и на  официальном сайте </w:t>
      </w:r>
      <w:r w:rsidRPr="00234B1D">
        <w:rPr>
          <w:sz w:val="28"/>
          <w:szCs w:val="28"/>
        </w:rPr>
        <w:t xml:space="preserve">Администрации сельского поселения </w:t>
      </w:r>
      <w:proofErr w:type="spellStart"/>
      <w:r w:rsidRPr="00234B1D">
        <w:rPr>
          <w:sz w:val="28"/>
          <w:szCs w:val="28"/>
        </w:rPr>
        <w:t>Алькинский</w:t>
      </w:r>
      <w:proofErr w:type="spellEnd"/>
      <w:r w:rsidRPr="00234B1D">
        <w:rPr>
          <w:sz w:val="28"/>
          <w:szCs w:val="28"/>
        </w:rPr>
        <w:t xml:space="preserve"> сельсовет муниципального района </w:t>
      </w:r>
      <w:proofErr w:type="spellStart"/>
      <w:r w:rsidRPr="00234B1D">
        <w:rPr>
          <w:sz w:val="28"/>
          <w:szCs w:val="28"/>
        </w:rPr>
        <w:t>Салаватский</w:t>
      </w:r>
      <w:proofErr w:type="spellEnd"/>
      <w:r w:rsidRPr="00234B1D">
        <w:rPr>
          <w:sz w:val="28"/>
          <w:szCs w:val="28"/>
        </w:rPr>
        <w:t xml:space="preserve"> район  </w:t>
      </w:r>
      <w:r w:rsidRPr="00234B1D">
        <w:rPr>
          <w:color w:val="000000"/>
          <w:sz w:val="28"/>
          <w:szCs w:val="28"/>
          <w:lang w:eastAsia="ar-SA"/>
        </w:rPr>
        <w:t>Республики Башкортостан по адресу:</w:t>
      </w:r>
      <w:r w:rsidRPr="00234B1D">
        <w:rPr>
          <w:sz w:val="28"/>
          <w:szCs w:val="28"/>
        </w:rPr>
        <w:t xml:space="preserve"> http://</w:t>
      </w:r>
      <w:proofErr w:type="gramStart"/>
      <w:r w:rsidRPr="00234B1D">
        <w:rPr>
          <w:sz w:val="28"/>
          <w:szCs w:val="28"/>
          <w:lang w:val="be-BY"/>
        </w:rPr>
        <w:t>с</w:t>
      </w:r>
      <w:proofErr w:type="gramEnd"/>
      <w:r w:rsidRPr="00234B1D">
        <w:rPr>
          <w:sz w:val="28"/>
          <w:szCs w:val="28"/>
          <w:lang w:val="en-US"/>
        </w:rPr>
        <w:t>p</w:t>
      </w:r>
      <w:r w:rsidRPr="00234B1D">
        <w:rPr>
          <w:sz w:val="28"/>
          <w:szCs w:val="28"/>
        </w:rPr>
        <w:t>-</w:t>
      </w:r>
      <w:proofErr w:type="spellStart"/>
      <w:r w:rsidRPr="00234B1D">
        <w:rPr>
          <w:sz w:val="28"/>
          <w:szCs w:val="28"/>
          <w:lang w:val="en-US"/>
        </w:rPr>
        <w:t>alkino</w:t>
      </w:r>
      <w:proofErr w:type="spellEnd"/>
      <w:r w:rsidRPr="00234B1D">
        <w:rPr>
          <w:sz w:val="28"/>
          <w:szCs w:val="28"/>
        </w:rPr>
        <w:t>.</w:t>
      </w:r>
      <w:proofErr w:type="spellStart"/>
      <w:r w:rsidRPr="00234B1D">
        <w:rPr>
          <w:sz w:val="28"/>
          <w:szCs w:val="28"/>
        </w:rPr>
        <w:t>ru</w:t>
      </w:r>
      <w:proofErr w:type="spellEnd"/>
      <w:r>
        <w:rPr>
          <w:sz w:val="28"/>
          <w:szCs w:val="28"/>
        </w:rPr>
        <w:t>.</w:t>
      </w:r>
      <w:r w:rsidRPr="00234B1D">
        <w:rPr>
          <w:bCs/>
          <w:sz w:val="28"/>
          <w:szCs w:val="28"/>
        </w:rPr>
        <w:t xml:space="preserve"> </w:t>
      </w:r>
    </w:p>
    <w:p w:rsidR="005E0556" w:rsidRPr="00DC1DBA" w:rsidRDefault="005E0556" w:rsidP="005D7430">
      <w:pPr>
        <w:pStyle w:val="3"/>
        <w:jc w:val="both"/>
        <w:rPr>
          <w:szCs w:val="28"/>
        </w:rPr>
      </w:pPr>
      <w:r w:rsidRPr="00DC1DBA">
        <w:rPr>
          <w:szCs w:val="28"/>
        </w:rPr>
        <w:t>4.</w:t>
      </w:r>
      <w:r w:rsidRPr="00DC1DBA">
        <w:rPr>
          <w:b/>
          <w:szCs w:val="28"/>
        </w:rPr>
        <w:t xml:space="preserve"> </w:t>
      </w:r>
      <w:proofErr w:type="gramStart"/>
      <w:r w:rsidRPr="00DC1DBA">
        <w:rPr>
          <w:szCs w:val="28"/>
        </w:rPr>
        <w:t>Контроль за</w:t>
      </w:r>
      <w:proofErr w:type="gramEnd"/>
      <w:r w:rsidRPr="00DC1DBA">
        <w:rPr>
          <w:szCs w:val="28"/>
        </w:rPr>
        <w:t xml:space="preserve"> исполнением настоящего Решения возложить на постоянную  комиссию по социально-гуманитарным вопросам Совета сельского поселения </w:t>
      </w:r>
      <w:proofErr w:type="spellStart"/>
      <w:r w:rsidR="00EB100C">
        <w:rPr>
          <w:szCs w:val="28"/>
        </w:rPr>
        <w:t>Алькинский</w:t>
      </w:r>
      <w:proofErr w:type="spellEnd"/>
      <w:r w:rsidRPr="00DC1DBA">
        <w:rPr>
          <w:szCs w:val="28"/>
        </w:rPr>
        <w:t xml:space="preserve"> сельсовет муниципального района </w:t>
      </w:r>
      <w:proofErr w:type="spellStart"/>
      <w:r w:rsidRPr="00DC1DBA">
        <w:rPr>
          <w:szCs w:val="28"/>
        </w:rPr>
        <w:t>Салаватский</w:t>
      </w:r>
      <w:proofErr w:type="spellEnd"/>
      <w:r w:rsidRPr="00DC1DBA">
        <w:rPr>
          <w:szCs w:val="28"/>
        </w:rPr>
        <w:t xml:space="preserve"> район</w:t>
      </w:r>
      <w:r w:rsidRPr="00DC1DBA">
        <w:rPr>
          <w:b/>
          <w:szCs w:val="28"/>
        </w:rPr>
        <w:t xml:space="preserve">  </w:t>
      </w:r>
      <w:r w:rsidRPr="00DC1DBA">
        <w:rPr>
          <w:szCs w:val="28"/>
        </w:rPr>
        <w:t>Республики Башкортостан.</w:t>
      </w:r>
    </w:p>
    <w:p w:rsidR="005E0556" w:rsidRPr="005E0556" w:rsidRDefault="005E0556" w:rsidP="009D303C">
      <w:pPr>
        <w:pStyle w:val="3"/>
        <w:jc w:val="both"/>
        <w:rPr>
          <w:szCs w:val="28"/>
        </w:rPr>
      </w:pPr>
    </w:p>
    <w:p w:rsidR="005E0556" w:rsidRDefault="005E0556" w:rsidP="009D303C">
      <w:pPr>
        <w:pStyle w:val="3"/>
        <w:jc w:val="both"/>
        <w:rPr>
          <w:szCs w:val="28"/>
        </w:rPr>
      </w:pPr>
    </w:p>
    <w:p w:rsidR="00DC1DBA" w:rsidRDefault="00DC1DBA" w:rsidP="009D303C">
      <w:pPr>
        <w:pStyle w:val="3"/>
        <w:jc w:val="both"/>
        <w:rPr>
          <w:szCs w:val="28"/>
        </w:rPr>
      </w:pPr>
    </w:p>
    <w:p w:rsidR="005E0556" w:rsidRPr="005E0556" w:rsidRDefault="005E0556" w:rsidP="009D303C">
      <w:pPr>
        <w:pStyle w:val="3"/>
        <w:ind w:firstLine="0"/>
        <w:jc w:val="both"/>
        <w:rPr>
          <w:szCs w:val="28"/>
        </w:rPr>
      </w:pPr>
      <w:r w:rsidRPr="005E0556">
        <w:rPr>
          <w:szCs w:val="28"/>
        </w:rPr>
        <w:t xml:space="preserve">Глава сельского поселения                         </w:t>
      </w:r>
      <w:r>
        <w:rPr>
          <w:szCs w:val="28"/>
        </w:rPr>
        <w:t xml:space="preserve">  </w:t>
      </w:r>
      <w:r w:rsidRPr="005E0556">
        <w:rPr>
          <w:szCs w:val="28"/>
        </w:rPr>
        <w:t xml:space="preserve">              </w:t>
      </w:r>
      <w:r w:rsidR="00DC1DBA">
        <w:rPr>
          <w:szCs w:val="28"/>
        </w:rPr>
        <w:t xml:space="preserve">               </w:t>
      </w:r>
      <w:proofErr w:type="spellStart"/>
      <w:r w:rsidR="00EB100C">
        <w:rPr>
          <w:szCs w:val="28"/>
        </w:rPr>
        <w:t>А.А.Гайнетдинов</w:t>
      </w:r>
      <w:proofErr w:type="spellEnd"/>
      <w:r w:rsidRPr="005E0556">
        <w:rPr>
          <w:szCs w:val="28"/>
        </w:rPr>
        <w:t xml:space="preserve">   </w:t>
      </w:r>
    </w:p>
    <w:p w:rsidR="00994021" w:rsidRDefault="00994021" w:rsidP="00994021">
      <w:pPr>
        <w:pStyle w:val="a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126C9A" w:rsidRPr="00072553" w:rsidRDefault="00126C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26C9A" w:rsidRPr="00072553" w:rsidSect="00DC1DBA"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A0A" w:rsidRDefault="00431A0A" w:rsidP="009D105A">
      <w:pPr>
        <w:spacing w:after="0" w:line="240" w:lineRule="auto"/>
      </w:pPr>
      <w:r>
        <w:separator/>
      </w:r>
    </w:p>
  </w:endnote>
  <w:endnote w:type="continuationSeparator" w:id="0">
    <w:p w:rsidR="00431A0A" w:rsidRDefault="00431A0A" w:rsidP="009D1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A0A" w:rsidRDefault="00431A0A" w:rsidP="009D105A">
      <w:pPr>
        <w:spacing w:after="0" w:line="240" w:lineRule="auto"/>
      </w:pPr>
      <w:r>
        <w:separator/>
      </w:r>
    </w:p>
  </w:footnote>
  <w:footnote w:type="continuationSeparator" w:id="0">
    <w:p w:rsidR="00431A0A" w:rsidRDefault="00431A0A" w:rsidP="009D1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05A" w:rsidRDefault="002F3500">
    <w:pPr>
      <w:pStyle w:val="a6"/>
      <w:jc w:val="center"/>
    </w:pPr>
    <w:r w:rsidRPr="005D6B1D">
      <w:rPr>
        <w:rFonts w:ascii="Times New Roman" w:hAnsi="Times New Roman"/>
        <w:sz w:val="24"/>
        <w:szCs w:val="24"/>
      </w:rPr>
      <w:fldChar w:fldCharType="begin"/>
    </w:r>
    <w:r w:rsidR="009D105A" w:rsidRPr="005D6B1D">
      <w:rPr>
        <w:rFonts w:ascii="Times New Roman" w:hAnsi="Times New Roman"/>
        <w:sz w:val="24"/>
        <w:szCs w:val="24"/>
      </w:rPr>
      <w:instrText xml:space="preserve"> PAGE   \* MERGEFORMAT </w:instrText>
    </w:r>
    <w:r w:rsidRPr="005D6B1D">
      <w:rPr>
        <w:rFonts w:ascii="Times New Roman" w:hAnsi="Times New Roman"/>
        <w:sz w:val="24"/>
        <w:szCs w:val="24"/>
      </w:rPr>
      <w:fldChar w:fldCharType="separate"/>
    </w:r>
    <w:r w:rsidR="005232EE">
      <w:rPr>
        <w:rFonts w:ascii="Times New Roman" w:hAnsi="Times New Roman"/>
        <w:noProof/>
        <w:sz w:val="24"/>
        <w:szCs w:val="24"/>
      </w:rPr>
      <w:t>2</w:t>
    </w:r>
    <w:r w:rsidRPr="005D6B1D">
      <w:rPr>
        <w:rFonts w:ascii="Times New Roman" w:hAnsi="Times New Roman"/>
        <w:sz w:val="24"/>
        <w:szCs w:val="24"/>
      </w:rPr>
      <w:fldChar w:fldCharType="end"/>
    </w:r>
  </w:p>
  <w:p w:rsidR="009D105A" w:rsidRDefault="009D105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D79"/>
    <w:rsid w:val="00072553"/>
    <w:rsid w:val="000D7132"/>
    <w:rsid w:val="00126C9A"/>
    <w:rsid w:val="0015006F"/>
    <w:rsid w:val="001A3326"/>
    <w:rsid w:val="001D40EA"/>
    <w:rsid w:val="001E08F3"/>
    <w:rsid w:val="002002E9"/>
    <w:rsid w:val="0026186E"/>
    <w:rsid w:val="00283A62"/>
    <w:rsid w:val="002A13FB"/>
    <w:rsid w:val="002E56B4"/>
    <w:rsid w:val="002F3500"/>
    <w:rsid w:val="00380223"/>
    <w:rsid w:val="003825E3"/>
    <w:rsid w:val="00431A0A"/>
    <w:rsid w:val="004367E4"/>
    <w:rsid w:val="00485F7B"/>
    <w:rsid w:val="004C3E6D"/>
    <w:rsid w:val="00512DCC"/>
    <w:rsid w:val="005232EE"/>
    <w:rsid w:val="005313FF"/>
    <w:rsid w:val="00537EE9"/>
    <w:rsid w:val="005D6B1D"/>
    <w:rsid w:val="005D7430"/>
    <w:rsid w:val="005E0556"/>
    <w:rsid w:val="0062510C"/>
    <w:rsid w:val="00660D79"/>
    <w:rsid w:val="00722947"/>
    <w:rsid w:val="007B3C51"/>
    <w:rsid w:val="007E2EA5"/>
    <w:rsid w:val="0080771F"/>
    <w:rsid w:val="00825A87"/>
    <w:rsid w:val="008434DD"/>
    <w:rsid w:val="00920F93"/>
    <w:rsid w:val="00994021"/>
    <w:rsid w:val="009D105A"/>
    <w:rsid w:val="009D303C"/>
    <w:rsid w:val="00A71315"/>
    <w:rsid w:val="00AC6C46"/>
    <w:rsid w:val="00B42E97"/>
    <w:rsid w:val="00C50415"/>
    <w:rsid w:val="00CF454E"/>
    <w:rsid w:val="00D714C7"/>
    <w:rsid w:val="00DC1DBA"/>
    <w:rsid w:val="00DC6F79"/>
    <w:rsid w:val="00DD5BD5"/>
    <w:rsid w:val="00E47F32"/>
    <w:rsid w:val="00EB100C"/>
    <w:rsid w:val="00F149DE"/>
    <w:rsid w:val="00F80B0E"/>
    <w:rsid w:val="00FA00E2"/>
    <w:rsid w:val="00FD1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E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EB100C"/>
    <w:pPr>
      <w:keepNext/>
      <w:keepLines/>
      <w:widowControl w:val="0"/>
      <w:autoSpaceDE w:val="0"/>
      <w:autoSpaceDN w:val="0"/>
      <w:adjustRightInd w:val="0"/>
      <w:spacing w:before="480" w:after="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DD5BD5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5BD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Body Text"/>
    <w:basedOn w:val="a"/>
    <w:link w:val="a4"/>
    <w:semiHidden/>
    <w:unhideWhenUsed/>
    <w:rsid w:val="00DD5BD5"/>
    <w:pPr>
      <w:spacing w:after="120" w:line="240" w:lineRule="auto"/>
    </w:pPr>
    <w:rPr>
      <w:rFonts w:ascii="Times New Roman" w:hAnsi="Times New Roman"/>
      <w:sz w:val="30"/>
      <w:szCs w:val="20"/>
    </w:rPr>
  </w:style>
  <w:style w:type="character" w:customStyle="1" w:styleId="a4">
    <w:name w:val="Основной текст Знак"/>
    <w:basedOn w:val="a0"/>
    <w:link w:val="a3"/>
    <w:semiHidden/>
    <w:rsid w:val="00DD5BD5"/>
    <w:rPr>
      <w:rFonts w:ascii="Times New Roman" w:eastAsia="Times New Roman" w:hAnsi="Times New Roman" w:cs="Times New Roman"/>
      <w:sz w:val="30"/>
      <w:szCs w:val="20"/>
    </w:rPr>
  </w:style>
  <w:style w:type="paragraph" w:styleId="3">
    <w:name w:val="Body Text Indent 3"/>
    <w:basedOn w:val="a"/>
    <w:link w:val="30"/>
    <w:unhideWhenUsed/>
    <w:rsid w:val="00DD5BD5"/>
    <w:pPr>
      <w:spacing w:after="0" w:line="240" w:lineRule="auto"/>
      <w:ind w:firstLine="720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DD5BD5"/>
    <w:rPr>
      <w:rFonts w:ascii="Times New Roman" w:eastAsia="Times New Roman" w:hAnsi="Times New Roman" w:cs="Times New Roman"/>
      <w:sz w:val="28"/>
      <w:szCs w:val="20"/>
    </w:rPr>
  </w:style>
  <w:style w:type="paragraph" w:customStyle="1" w:styleId="formattext">
    <w:name w:val="formattext"/>
    <w:basedOn w:val="a"/>
    <w:rsid w:val="000D71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0D713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D1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105A"/>
  </w:style>
  <w:style w:type="paragraph" w:styleId="a8">
    <w:name w:val="footer"/>
    <w:basedOn w:val="a"/>
    <w:link w:val="a9"/>
    <w:uiPriority w:val="99"/>
    <w:semiHidden/>
    <w:unhideWhenUsed/>
    <w:rsid w:val="009D1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D105A"/>
  </w:style>
  <w:style w:type="paragraph" w:styleId="aa">
    <w:name w:val="Title"/>
    <w:basedOn w:val="a"/>
    <w:link w:val="ab"/>
    <w:qFormat/>
    <w:rsid w:val="005E0556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b">
    <w:name w:val="Название Знак"/>
    <w:basedOn w:val="a0"/>
    <w:link w:val="aa"/>
    <w:rsid w:val="005E0556"/>
    <w:rPr>
      <w:rFonts w:ascii="Times New Roman" w:hAnsi="Times New Roman"/>
      <w:b/>
      <w:sz w:val="28"/>
    </w:rPr>
  </w:style>
  <w:style w:type="paragraph" w:styleId="21">
    <w:name w:val="Body Text Indent 2"/>
    <w:basedOn w:val="a"/>
    <w:link w:val="22"/>
    <w:rsid w:val="005E055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E0556"/>
    <w:rPr>
      <w:rFonts w:ascii="Times New Roman" w:hAnsi="Times New Roman"/>
      <w:sz w:val="24"/>
      <w:szCs w:val="24"/>
    </w:rPr>
  </w:style>
  <w:style w:type="character" w:styleId="ac">
    <w:name w:val="Emphasis"/>
    <w:basedOn w:val="a0"/>
    <w:qFormat/>
    <w:rsid w:val="005E0556"/>
    <w:rPr>
      <w:i/>
      <w:iCs/>
    </w:rPr>
  </w:style>
  <w:style w:type="paragraph" w:styleId="ad">
    <w:name w:val="Normal (Web)"/>
    <w:basedOn w:val="a"/>
    <w:uiPriority w:val="99"/>
    <w:unhideWhenUsed/>
    <w:rsid w:val="009940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yperlink">
    <w:name w:val="hyperlink"/>
    <w:basedOn w:val="a0"/>
    <w:rsid w:val="00994021"/>
  </w:style>
  <w:style w:type="character" w:customStyle="1" w:styleId="10">
    <w:name w:val="Заголовок 1 Знак"/>
    <w:basedOn w:val="a0"/>
    <w:link w:val="1"/>
    <w:rsid w:val="00EB10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Body Text Indent"/>
    <w:basedOn w:val="a"/>
    <w:link w:val="af"/>
    <w:rsid w:val="00EB100C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rFonts w:ascii="Times New Roman" w:hAnsi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EB100C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3312</CharactersWithSpaces>
  <SharedDoc>false</SharedDoc>
  <HLinks>
    <vt:vector size="6" baseType="variant">
      <vt:variant>
        <vt:i4>8126580</vt:i4>
      </vt:variant>
      <vt:variant>
        <vt:i4>0</vt:i4>
      </vt:variant>
      <vt:variant>
        <vt:i4>0</vt:i4>
      </vt:variant>
      <vt:variant>
        <vt:i4>5</vt:i4>
      </vt:variant>
      <vt:variant>
        <vt:lpwstr>http://sparkaul.ru/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2024-12-05T10:26:00Z</cp:lastPrinted>
  <dcterms:created xsi:type="dcterms:W3CDTF">2024-12-09T11:50:00Z</dcterms:created>
  <dcterms:modified xsi:type="dcterms:W3CDTF">2024-12-09T12:00:00Z</dcterms:modified>
</cp:coreProperties>
</file>