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F0D3A" w:rsidRPr="00EF0D3A" w:rsidTr="00981DC2">
        <w:trPr>
          <w:cantSplit/>
          <w:trHeight w:val="1132"/>
        </w:trPr>
        <w:tc>
          <w:tcPr>
            <w:tcW w:w="4500" w:type="dxa"/>
          </w:tcPr>
          <w:p w:rsidR="001067F3" w:rsidRPr="00EF0D3A" w:rsidRDefault="00A8355C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r w:rsidR="001067F3" w:rsidRPr="00EF0D3A">
              <w:rPr>
                <w:sz w:val="18"/>
                <w:szCs w:val="18"/>
              </w:rPr>
              <w:t>аш</w:t>
            </w:r>
            <w:proofErr w:type="gramEnd"/>
            <w:r w:rsidR="001067F3" w:rsidRPr="00EF0D3A">
              <w:rPr>
                <w:sz w:val="18"/>
                <w:szCs w:val="18"/>
              </w:rPr>
              <w:t>κортостан Республикаһы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Салауат</w:t>
            </w:r>
            <w:proofErr w:type="spellEnd"/>
            <w:r w:rsidRPr="00EF0D3A">
              <w:rPr>
                <w:sz w:val="18"/>
                <w:szCs w:val="18"/>
              </w:rPr>
              <w:t xml:space="preserve"> районы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муниципаль</w:t>
            </w:r>
            <w:proofErr w:type="spellEnd"/>
            <w:r w:rsidRPr="00EF0D3A">
              <w:rPr>
                <w:sz w:val="18"/>
                <w:szCs w:val="18"/>
              </w:rPr>
              <w:t xml:space="preserve">   районының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Әлкә </w:t>
            </w:r>
            <w:proofErr w:type="spellStart"/>
            <w:r w:rsidRPr="00EF0D3A">
              <w:rPr>
                <w:sz w:val="18"/>
                <w:szCs w:val="18"/>
              </w:rPr>
              <w:t>ауыл</w:t>
            </w:r>
            <w:proofErr w:type="spellEnd"/>
            <w:r w:rsidRPr="00EF0D3A">
              <w:rPr>
                <w:sz w:val="18"/>
                <w:szCs w:val="18"/>
              </w:rPr>
              <w:t xml:space="preserve"> советы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ауыл</w:t>
            </w:r>
            <w:proofErr w:type="spellEnd"/>
            <w:r w:rsidRPr="00EF0D3A">
              <w:rPr>
                <w:sz w:val="18"/>
                <w:szCs w:val="18"/>
              </w:rPr>
              <w:t xml:space="preserve"> билә</w:t>
            </w:r>
            <w:proofErr w:type="gramStart"/>
            <w:r w:rsidRPr="00EF0D3A">
              <w:rPr>
                <w:sz w:val="18"/>
                <w:szCs w:val="18"/>
              </w:rPr>
              <w:t>м</w:t>
            </w:r>
            <w:proofErr w:type="gramEnd"/>
            <w:r w:rsidRPr="00EF0D3A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067F3" w:rsidRPr="00EF0D3A" w:rsidRDefault="001067F3" w:rsidP="00FD1258">
            <w:pPr>
              <w:pStyle w:val="2"/>
              <w:spacing w:before="0" w:after="0" w:line="240" w:lineRule="auto"/>
              <w:ind w:left="284"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EF0D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Совет сельского поселения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Алькинский</w:t>
            </w:r>
            <w:proofErr w:type="spellEnd"/>
            <w:r w:rsidRPr="00EF0D3A">
              <w:rPr>
                <w:sz w:val="18"/>
                <w:szCs w:val="18"/>
              </w:rPr>
              <w:t xml:space="preserve">   сельсовет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муниципального района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Салаватский</w:t>
            </w:r>
            <w:proofErr w:type="spellEnd"/>
            <w:r w:rsidRPr="00EF0D3A">
              <w:rPr>
                <w:sz w:val="18"/>
                <w:szCs w:val="18"/>
              </w:rPr>
              <w:t xml:space="preserve"> район</w:t>
            </w:r>
          </w:p>
        </w:tc>
      </w:tr>
      <w:tr w:rsidR="00EF0D3A" w:rsidRPr="00EF0D3A" w:rsidTr="00981DC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452481, Әлкә </w:t>
            </w:r>
            <w:proofErr w:type="spellStart"/>
            <w:r w:rsidRPr="00EF0D3A">
              <w:rPr>
                <w:sz w:val="18"/>
                <w:szCs w:val="18"/>
              </w:rPr>
              <w:t>ауылы</w:t>
            </w:r>
            <w:proofErr w:type="spellEnd"/>
            <w:r w:rsidRPr="00EF0D3A">
              <w:rPr>
                <w:sz w:val="18"/>
                <w:szCs w:val="18"/>
              </w:rPr>
              <w:t xml:space="preserve">, </w:t>
            </w:r>
            <w:proofErr w:type="spellStart"/>
            <w:r w:rsidRPr="00EF0D3A">
              <w:rPr>
                <w:sz w:val="18"/>
                <w:szCs w:val="18"/>
              </w:rPr>
              <w:t>Ќуласа</w:t>
            </w:r>
            <w:proofErr w:type="spellEnd"/>
            <w:r w:rsidRPr="00EF0D3A">
              <w:rPr>
                <w:sz w:val="18"/>
                <w:szCs w:val="18"/>
              </w:rPr>
              <w:t xml:space="preserve"> </w:t>
            </w:r>
            <w:proofErr w:type="spellStart"/>
            <w:r w:rsidRPr="00EF0D3A">
              <w:rPr>
                <w:sz w:val="18"/>
                <w:szCs w:val="18"/>
              </w:rPr>
              <w:t>урамы</w:t>
            </w:r>
            <w:proofErr w:type="spellEnd"/>
            <w:r w:rsidRPr="00EF0D3A">
              <w:rPr>
                <w:sz w:val="18"/>
                <w:szCs w:val="18"/>
              </w:rPr>
              <w:t>, 6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67F3" w:rsidRPr="00EF0D3A" w:rsidRDefault="001067F3" w:rsidP="00FD1258">
            <w:pPr>
              <w:ind w:left="284"/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452481, </w:t>
            </w:r>
            <w:proofErr w:type="spellStart"/>
            <w:r w:rsidRPr="00EF0D3A">
              <w:rPr>
                <w:sz w:val="18"/>
                <w:szCs w:val="18"/>
              </w:rPr>
              <w:t>с</w:t>
            </w:r>
            <w:proofErr w:type="gramStart"/>
            <w:r w:rsidRPr="00EF0D3A">
              <w:rPr>
                <w:sz w:val="18"/>
                <w:szCs w:val="18"/>
              </w:rPr>
              <w:t>.А</w:t>
            </w:r>
            <w:proofErr w:type="gramEnd"/>
            <w:r w:rsidRPr="00EF0D3A">
              <w:rPr>
                <w:sz w:val="18"/>
                <w:szCs w:val="18"/>
              </w:rPr>
              <w:t>лькино</w:t>
            </w:r>
            <w:proofErr w:type="spellEnd"/>
            <w:r w:rsidRPr="00EF0D3A">
              <w:rPr>
                <w:sz w:val="18"/>
                <w:szCs w:val="18"/>
              </w:rPr>
              <w:t>,  ул.Кольцевая, 6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тел. 2-65-71, 2-65-47</w:t>
            </w:r>
          </w:p>
        </w:tc>
      </w:tr>
    </w:tbl>
    <w:p w:rsidR="00E976A1" w:rsidRPr="00C43134" w:rsidRDefault="004C098F" w:rsidP="00E976A1">
      <w:pPr>
        <w:pStyle w:val="3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Двадцать первое</w:t>
      </w:r>
      <w:r w:rsidR="00E976A1" w:rsidRPr="00C43134">
        <w:rPr>
          <w:sz w:val="28"/>
          <w:szCs w:val="28"/>
        </w:rPr>
        <w:t xml:space="preserve"> заседание двадцать девятого созыва</w:t>
      </w:r>
    </w:p>
    <w:p w:rsidR="00E976A1" w:rsidRPr="00E976A1" w:rsidRDefault="00E976A1" w:rsidP="00E976A1">
      <w:pPr>
        <w:jc w:val="center"/>
        <w:rPr>
          <w:sz w:val="28"/>
          <w:szCs w:val="28"/>
        </w:rPr>
      </w:pPr>
      <w:r w:rsidRPr="00E976A1">
        <w:rPr>
          <w:sz w:val="28"/>
          <w:szCs w:val="28"/>
        </w:rPr>
        <w:t>РЕШЕНИЕ</w:t>
      </w:r>
    </w:p>
    <w:p w:rsidR="00E976A1" w:rsidRPr="00E976A1" w:rsidRDefault="004C098F" w:rsidP="00E976A1">
      <w:pPr>
        <w:jc w:val="center"/>
        <w:rPr>
          <w:sz w:val="28"/>
          <w:szCs w:val="28"/>
        </w:rPr>
      </w:pPr>
      <w:r>
        <w:rPr>
          <w:sz w:val="28"/>
          <w:szCs w:val="28"/>
        </w:rPr>
        <w:t>16 января 2025</w:t>
      </w:r>
      <w:r w:rsidR="00E976A1" w:rsidRPr="00E976A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73</w:t>
      </w:r>
    </w:p>
    <w:p w:rsidR="001067F3" w:rsidRPr="00EF0D3A" w:rsidRDefault="001067F3" w:rsidP="00E72ECE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>Республики Башкортостан за 202</w:t>
      </w:r>
      <w:r w:rsidR="004C098F">
        <w:rPr>
          <w:sz w:val="28"/>
          <w:szCs w:val="28"/>
        </w:rPr>
        <w:t>4</w:t>
      </w:r>
      <w:r w:rsidRPr="00EF0D3A">
        <w:rPr>
          <w:sz w:val="28"/>
          <w:szCs w:val="28"/>
        </w:rPr>
        <w:t xml:space="preserve"> год</w:t>
      </w:r>
    </w:p>
    <w:p w:rsidR="00D8259E" w:rsidRPr="00EF0D3A" w:rsidRDefault="001067F3" w:rsidP="00FD1258">
      <w:pPr>
        <w:pStyle w:val="3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 xml:space="preserve"> </w:t>
      </w:r>
    </w:p>
    <w:p w:rsidR="00D8259E" w:rsidRPr="00EF0D3A" w:rsidRDefault="00D8259E" w:rsidP="00FD1258">
      <w:pPr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В соответствии со ст. 264.5, 264.6 Бюджетного Кодекса Российской Федерации Совет 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</w:t>
      </w:r>
      <w:r w:rsidR="00156494" w:rsidRPr="00EF0D3A">
        <w:rPr>
          <w:sz w:val="28"/>
          <w:szCs w:val="28"/>
        </w:rPr>
        <w:t>решил</w:t>
      </w:r>
      <w:r w:rsidRPr="00EF0D3A">
        <w:rPr>
          <w:sz w:val="28"/>
          <w:szCs w:val="28"/>
        </w:rPr>
        <w:t xml:space="preserve">: </w:t>
      </w:r>
    </w:p>
    <w:p w:rsidR="00D8259E" w:rsidRPr="00EF0D3A" w:rsidRDefault="00D8259E" w:rsidP="00FD1258">
      <w:pPr>
        <w:ind w:left="284" w:firstLine="708"/>
        <w:jc w:val="both"/>
        <w:rPr>
          <w:sz w:val="28"/>
        </w:rPr>
      </w:pPr>
      <w:r w:rsidRPr="00EF0D3A">
        <w:rPr>
          <w:sz w:val="28"/>
        </w:rPr>
        <w:t xml:space="preserve">1. Утвердить отчет об исполнении бюджета </w:t>
      </w:r>
      <w:r w:rsidRPr="00EF0D3A">
        <w:rPr>
          <w:sz w:val="28"/>
          <w:szCs w:val="28"/>
        </w:rPr>
        <w:t>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  <w:r w:rsidRPr="00EF0D3A">
        <w:rPr>
          <w:sz w:val="28"/>
        </w:rPr>
        <w:t xml:space="preserve"> Республики Башкортостан (далее бюджет муниципального района) за </w:t>
      </w:r>
      <w:r w:rsidR="00F73570" w:rsidRPr="00EF0D3A">
        <w:rPr>
          <w:sz w:val="28"/>
        </w:rPr>
        <w:t>202</w:t>
      </w:r>
      <w:r w:rsidR="004C098F">
        <w:rPr>
          <w:sz w:val="28"/>
        </w:rPr>
        <w:t>4</w:t>
      </w:r>
      <w:r w:rsidRPr="00EF0D3A">
        <w:rPr>
          <w:sz w:val="28"/>
        </w:rPr>
        <w:t xml:space="preserve"> год по доходам в сумме </w:t>
      </w:r>
      <w:r w:rsidR="004C098F" w:rsidRPr="00EE044B">
        <w:rPr>
          <w:bCs/>
          <w:color w:val="000000"/>
          <w:sz w:val="28"/>
          <w:szCs w:val="28"/>
        </w:rPr>
        <w:t>12 861 120</w:t>
      </w:r>
      <w:r w:rsidR="004C098F" w:rsidRPr="008033A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EF0D3A">
        <w:rPr>
          <w:sz w:val="28"/>
          <w:szCs w:val="28"/>
        </w:rPr>
        <w:t>рублей</w:t>
      </w:r>
      <w:r w:rsidR="004C098F">
        <w:rPr>
          <w:sz w:val="28"/>
          <w:szCs w:val="28"/>
        </w:rPr>
        <w:t xml:space="preserve"> 99 копеек</w:t>
      </w:r>
      <w:r w:rsidRPr="00EF0D3A">
        <w:rPr>
          <w:sz w:val="28"/>
          <w:szCs w:val="28"/>
        </w:rPr>
        <w:t xml:space="preserve"> и по расходам в сумме </w:t>
      </w:r>
      <w:r w:rsidR="004C098F" w:rsidRPr="00EE044B">
        <w:rPr>
          <w:bCs/>
          <w:color w:val="000000"/>
          <w:sz w:val="28"/>
          <w:szCs w:val="28"/>
        </w:rPr>
        <w:t>13 102 745</w:t>
      </w:r>
      <w:r w:rsidR="004C098F" w:rsidRPr="008033A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4C098F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EF0D3A">
        <w:rPr>
          <w:sz w:val="28"/>
        </w:rPr>
        <w:t>рублей</w:t>
      </w:r>
      <w:r w:rsidR="004C098F">
        <w:rPr>
          <w:sz w:val="28"/>
        </w:rPr>
        <w:t xml:space="preserve"> 25 копеек</w:t>
      </w:r>
      <w:r w:rsidRPr="00EF0D3A">
        <w:rPr>
          <w:sz w:val="28"/>
        </w:rPr>
        <w:t xml:space="preserve">,  со следующими показателями </w:t>
      </w:r>
      <w:proofErr w:type="gramStart"/>
      <w:r w:rsidRPr="00EF0D3A">
        <w:rPr>
          <w:sz w:val="28"/>
        </w:rPr>
        <w:t>по</w:t>
      </w:r>
      <w:proofErr w:type="gramEnd"/>
      <w:r w:rsidRPr="00EF0D3A">
        <w:rPr>
          <w:sz w:val="28"/>
        </w:rPr>
        <w:t>:</w:t>
      </w:r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доходам бюджета по кодам классификации доходов бюджетов в разрезе главных администраторов доходов </w:t>
      </w:r>
      <w:r w:rsidR="00A745DF" w:rsidRPr="00EF0D3A">
        <w:rPr>
          <w:sz w:val="28"/>
        </w:rPr>
        <w:t xml:space="preserve">бюджета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</w:t>
      </w:r>
      <w:r w:rsidR="004C098F">
        <w:rPr>
          <w:sz w:val="28"/>
        </w:rPr>
        <w:t>4</w:t>
      </w:r>
      <w:r w:rsidR="00A745DF" w:rsidRPr="00EF0D3A">
        <w:rPr>
          <w:sz w:val="28"/>
        </w:rPr>
        <w:t xml:space="preserve"> год согласно</w:t>
      </w:r>
      <w:r w:rsidRPr="00EF0D3A">
        <w:rPr>
          <w:sz w:val="28"/>
        </w:rPr>
        <w:t xml:space="preserve"> приложению № </w:t>
      </w:r>
      <w:r w:rsidR="00352AC5" w:rsidRPr="00EF0D3A">
        <w:rPr>
          <w:sz w:val="28"/>
        </w:rPr>
        <w:t>1</w:t>
      </w:r>
      <w:r w:rsidRPr="00EF0D3A">
        <w:rPr>
          <w:sz w:val="28"/>
        </w:rPr>
        <w:t xml:space="preserve"> к настоящему решению;</w:t>
      </w:r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proofErr w:type="gramStart"/>
      <w:r w:rsidRPr="00EF0D3A">
        <w:rPr>
          <w:sz w:val="28"/>
        </w:rPr>
        <w:t xml:space="preserve">- </w:t>
      </w:r>
      <w:r w:rsidR="00A745DF" w:rsidRPr="00EF0D3A">
        <w:rPr>
          <w:sz w:val="28"/>
        </w:rPr>
        <w:t>р</w:t>
      </w:r>
      <w:r w:rsidR="00352AC5" w:rsidRPr="00EF0D3A">
        <w:rPr>
          <w:sz w:val="28"/>
        </w:rPr>
        <w:t>аспределени</w:t>
      </w:r>
      <w:r w:rsidR="00A745DF" w:rsidRPr="00EF0D3A">
        <w:rPr>
          <w:sz w:val="28"/>
        </w:rPr>
        <w:t>ю</w:t>
      </w:r>
      <w:r w:rsidR="00352AC5" w:rsidRPr="00EF0D3A">
        <w:rPr>
          <w:sz w:val="28"/>
        </w:rPr>
        <w:t xml:space="preserve"> расходов по разделам, подразделам, целевым статьям (государственным программам и </w:t>
      </w:r>
      <w:proofErr w:type="spellStart"/>
      <w:r w:rsidR="00352AC5" w:rsidRPr="00EF0D3A">
        <w:rPr>
          <w:sz w:val="28"/>
        </w:rPr>
        <w:t>непрограммным</w:t>
      </w:r>
      <w:proofErr w:type="spellEnd"/>
      <w:r w:rsidR="00352AC5" w:rsidRPr="00EF0D3A">
        <w:rPr>
          <w:sz w:val="28"/>
        </w:rPr>
        <w:t xml:space="preserve"> направлениям деятельности)</w:t>
      </w:r>
      <w:r w:rsidR="00C023D8" w:rsidRPr="00EF0D3A">
        <w:rPr>
          <w:sz w:val="28"/>
        </w:rPr>
        <w:t xml:space="preserve"> </w:t>
      </w:r>
      <w:r w:rsidR="00352AC5" w:rsidRPr="00EF0D3A">
        <w:rPr>
          <w:sz w:val="28"/>
        </w:rPr>
        <w:t xml:space="preserve">и видам расходов классификации расходов бюджетов </w:t>
      </w:r>
      <w:r w:rsidRPr="00EF0D3A">
        <w:rPr>
          <w:sz w:val="28"/>
        </w:rPr>
        <w:t xml:space="preserve">распределению бюджетных ассигнований по разделам, подразделам, целевым статьям (муниципальным программам и </w:t>
      </w:r>
      <w:proofErr w:type="spellStart"/>
      <w:r w:rsidRPr="00EF0D3A">
        <w:rPr>
          <w:sz w:val="28"/>
        </w:rPr>
        <w:t>непрограммным</w:t>
      </w:r>
      <w:proofErr w:type="spellEnd"/>
      <w:r w:rsidRPr="00EF0D3A">
        <w:rPr>
          <w:sz w:val="28"/>
        </w:rPr>
        <w:t xml:space="preserve"> направлениям деятельности, группам видов расходов классификации расходов бюджета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</w:t>
      </w:r>
      <w:r w:rsidRPr="00EF0D3A">
        <w:rPr>
          <w:sz w:val="28"/>
        </w:rPr>
        <w:t xml:space="preserve">Республики Башкортостан за </w:t>
      </w:r>
      <w:r w:rsidR="00F73570" w:rsidRPr="00EF0D3A">
        <w:rPr>
          <w:sz w:val="28"/>
        </w:rPr>
        <w:t>202</w:t>
      </w:r>
      <w:r w:rsidR="004C098F">
        <w:rPr>
          <w:sz w:val="28"/>
        </w:rPr>
        <w:t>4</w:t>
      </w:r>
      <w:r w:rsidRPr="00EF0D3A">
        <w:rPr>
          <w:sz w:val="28"/>
        </w:rPr>
        <w:t xml:space="preserve"> год согласно приложению № </w:t>
      </w:r>
      <w:r w:rsidR="00A745DF" w:rsidRPr="00EF0D3A">
        <w:rPr>
          <w:sz w:val="28"/>
        </w:rPr>
        <w:t>2</w:t>
      </w:r>
      <w:r w:rsidRPr="00EF0D3A">
        <w:rPr>
          <w:sz w:val="28"/>
        </w:rPr>
        <w:t xml:space="preserve"> к настоящему решению;</w:t>
      </w:r>
      <w:proofErr w:type="gramEnd"/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</w:t>
      </w:r>
      <w:r w:rsidR="00A745DF" w:rsidRPr="00EF0D3A">
        <w:rPr>
          <w:sz w:val="28"/>
        </w:rPr>
        <w:t xml:space="preserve">распределению расходов по целевым статьям (государственным программам и </w:t>
      </w:r>
      <w:proofErr w:type="spellStart"/>
      <w:r w:rsidR="00A745DF" w:rsidRPr="00EF0D3A">
        <w:rPr>
          <w:sz w:val="28"/>
        </w:rPr>
        <w:t>непрограммным</w:t>
      </w:r>
      <w:proofErr w:type="spellEnd"/>
      <w:r w:rsidR="00A745DF" w:rsidRPr="00EF0D3A">
        <w:rPr>
          <w:sz w:val="28"/>
        </w:rPr>
        <w:t xml:space="preserve"> направлениям деятельности), группам</w:t>
      </w:r>
      <w:r w:rsidR="00FD1258" w:rsidRPr="00EF0D3A">
        <w:rPr>
          <w:sz w:val="28"/>
        </w:rPr>
        <w:t xml:space="preserve"> </w:t>
      </w:r>
      <w:proofErr w:type="gramStart"/>
      <w:r w:rsidR="00A745DF" w:rsidRPr="00EF0D3A">
        <w:rPr>
          <w:sz w:val="28"/>
        </w:rPr>
        <w:t>видов расходов классификации расходов бюджета</w:t>
      </w:r>
      <w:proofErr w:type="gramEnd"/>
      <w:r w:rsidR="00A745DF" w:rsidRPr="00EF0D3A">
        <w:rPr>
          <w:sz w:val="28"/>
        </w:rPr>
        <w:t xml:space="preserve">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</w:t>
      </w:r>
      <w:r w:rsidR="004C098F">
        <w:rPr>
          <w:sz w:val="28"/>
        </w:rPr>
        <w:t>4</w:t>
      </w:r>
      <w:r w:rsidR="00A745DF" w:rsidRPr="00EF0D3A">
        <w:rPr>
          <w:sz w:val="28"/>
        </w:rPr>
        <w:t xml:space="preserve"> год согласно приложению № 3 к настоящему решению;</w:t>
      </w:r>
    </w:p>
    <w:p w:rsidR="00D8259E" w:rsidRPr="00EF0D3A" w:rsidRDefault="00A745DF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ведомственная структура расходов бюджета </w:t>
      </w:r>
      <w:proofErr w:type="spellStart"/>
      <w:r w:rsidRPr="00EF0D3A">
        <w:rPr>
          <w:sz w:val="28"/>
        </w:rPr>
        <w:t>Алькинского</w:t>
      </w:r>
      <w:proofErr w:type="spellEnd"/>
      <w:r w:rsidRPr="00EF0D3A">
        <w:rPr>
          <w:sz w:val="28"/>
        </w:rPr>
        <w:t xml:space="preserve"> сельсовета </w:t>
      </w:r>
      <w:proofErr w:type="spellStart"/>
      <w:r w:rsidRPr="00EF0D3A">
        <w:rPr>
          <w:sz w:val="28"/>
        </w:rPr>
        <w:t>Салаватского</w:t>
      </w:r>
      <w:proofErr w:type="spellEnd"/>
      <w:r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</w:t>
      </w:r>
      <w:r w:rsidR="004C098F">
        <w:rPr>
          <w:sz w:val="28"/>
        </w:rPr>
        <w:t>4</w:t>
      </w:r>
      <w:r w:rsidRPr="00EF0D3A">
        <w:rPr>
          <w:sz w:val="28"/>
        </w:rPr>
        <w:t xml:space="preserve"> год согласно приложению № 4 к настоящему решению</w:t>
      </w:r>
      <w:r w:rsidR="00D8259E" w:rsidRPr="00EF0D3A">
        <w:rPr>
          <w:sz w:val="28"/>
        </w:rPr>
        <w:t>;</w:t>
      </w:r>
    </w:p>
    <w:p w:rsidR="001067F3" w:rsidRPr="00EF0D3A" w:rsidRDefault="001067F3" w:rsidP="00FD1258">
      <w:pPr>
        <w:shd w:val="clear" w:color="auto" w:fill="FFFFFF"/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2.</w:t>
      </w:r>
      <w:r w:rsidR="00CF656D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 xml:space="preserve">Обнародовать настоящее Решение путем вывешивания на информационном стенде Администрации сельского поселения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</w:t>
      </w:r>
      <w:r w:rsidRPr="00EF0D3A">
        <w:rPr>
          <w:sz w:val="28"/>
          <w:szCs w:val="28"/>
        </w:rPr>
        <w:lastRenderedPageBreak/>
        <w:t xml:space="preserve">по адресу: Республика Башкортостан,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район, с.</w:t>
      </w:r>
      <w:r w:rsidR="00D3022E" w:rsidRPr="00EF0D3A">
        <w:rPr>
          <w:sz w:val="28"/>
          <w:szCs w:val="28"/>
        </w:rPr>
        <w:t xml:space="preserve"> </w:t>
      </w:r>
      <w:proofErr w:type="spellStart"/>
      <w:r w:rsidRPr="00EF0D3A">
        <w:rPr>
          <w:sz w:val="28"/>
          <w:szCs w:val="28"/>
        </w:rPr>
        <w:t>Алькино</w:t>
      </w:r>
      <w:proofErr w:type="spellEnd"/>
      <w:r w:rsidRPr="00EF0D3A">
        <w:rPr>
          <w:sz w:val="28"/>
          <w:szCs w:val="28"/>
        </w:rPr>
        <w:t xml:space="preserve">, ул. Кольцевая, д.6 и на официальном сайте Администрации сельского поселения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по адресу: </w:t>
      </w:r>
      <w:r w:rsidR="00CF656D" w:rsidRPr="00EF0D3A">
        <w:rPr>
          <w:sz w:val="28"/>
          <w:szCs w:val="28"/>
        </w:rPr>
        <w:t>https://cp-alkino.ru/</w:t>
      </w:r>
    </w:p>
    <w:p w:rsidR="001067F3" w:rsidRPr="00EF0D3A" w:rsidRDefault="001067F3" w:rsidP="00FD1258">
      <w:pPr>
        <w:shd w:val="clear" w:color="auto" w:fill="FFFFFF"/>
        <w:ind w:left="28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 xml:space="preserve">          3.</w:t>
      </w:r>
      <w:r w:rsidR="00CF656D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>Контроль по выполнению настоящего решения Совета возложить на</w:t>
      </w:r>
      <w:r w:rsidR="00F73570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>постоянную комиссию Совета по бюджету, налогам, вопросам экономического развития и собственности.</w:t>
      </w:r>
    </w:p>
    <w:p w:rsidR="001067F3" w:rsidRPr="00EF0D3A" w:rsidRDefault="001067F3" w:rsidP="001067F3">
      <w:pPr>
        <w:ind w:firstLine="740"/>
      </w:pPr>
      <w:r w:rsidRPr="00EF0D3A">
        <w:t xml:space="preserve">        </w:t>
      </w:r>
    </w:p>
    <w:p w:rsidR="00CF656D" w:rsidRPr="00EF0D3A" w:rsidRDefault="00CF656D" w:rsidP="001067F3">
      <w:pPr>
        <w:ind w:firstLine="740"/>
      </w:pPr>
    </w:p>
    <w:p w:rsidR="00CF656D" w:rsidRPr="00EF0D3A" w:rsidRDefault="00CF656D" w:rsidP="001067F3">
      <w:pPr>
        <w:ind w:firstLine="740"/>
      </w:pPr>
    </w:p>
    <w:p w:rsidR="00CF656D" w:rsidRPr="00EF0D3A" w:rsidRDefault="00CF656D" w:rsidP="001067F3">
      <w:pPr>
        <w:ind w:firstLine="740"/>
      </w:pPr>
    </w:p>
    <w:p w:rsidR="001067F3" w:rsidRPr="00EF0D3A" w:rsidRDefault="00E976A1" w:rsidP="00E72ECE">
      <w:pPr>
        <w:tabs>
          <w:tab w:val="right" w:pos="9348"/>
        </w:tabs>
        <w:spacing w:before="2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1067F3" w:rsidRPr="00EF0D3A">
        <w:rPr>
          <w:sz w:val="28"/>
          <w:szCs w:val="28"/>
        </w:rPr>
        <w:t xml:space="preserve">ава </w:t>
      </w:r>
      <w:r w:rsidR="00CF656D" w:rsidRPr="00EF0D3A">
        <w:rPr>
          <w:sz w:val="28"/>
          <w:szCs w:val="28"/>
        </w:rPr>
        <w:t>сельского поселения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муниципального района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РБ     </w:t>
      </w:r>
    </w:p>
    <w:p w:rsidR="00EF0D3A" w:rsidRPr="00EF0D3A" w:rsidRDefault="00EF0D3A" w:rsidP="00EF0D3A">
      <w:pPr>
        <w:shd w:val="clear" w:color="auto" w:fill="FFFFFF"/>
        <w:tabs>
          <w:tab w:val="left" w:pos="7230"/>
        </w:tabs>
        <w:ind w:left="6804"/>
        <w:rPr>
          <w:sz w:val="28"/>
          <w:szCs w:val="28"/>
        </w:rPr>
      </w:pPr>
      <w:r w:rsidRPr="00EF0D3A">
        <w:rPr>
          <w:sz w:val="28"/>
          <w:szCs w:val="28"/>
        </w:rPr>
        <w:t xml:space="preserve">А.А. </w:t>
      </w:r>
      <w:proofErr w:type="spellStart"/>
      <w:r w:rsidRPr="00EF0D3A">
        <w:rPr>
          <w:sz w:val="28"/>
          <w:szCs w:val="28"/>
        </w:rPr>
        <w:t>Гайнетдинов</w:t>
      </w:r>
      <w:proofErr w:type="spellEnd"/>
    </w:p>
    <w:p w:rsidR="00E976A1" w:rsidRDefault="001067F3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  <w:r w:rsidRPr="00EF0D3A">
        <w:rPr>
          <w:sz w:val="18"/>
          <w:szCs w:val="18"/>
        </w:rPr>
        <w:t xml:space="preserve"> </w:t>
      </w: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 xml:space="preserve">Приложение №1 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1067F3" w:rsidRPr="00EF0D3A" w:rsidRDefault="00E976A1" w:rsidP="001067F3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E044B">
        <w:rPr>
          <w:sz w:val="20"/>
          <w:szCs w:val="20"/>
        </w:rPr>
        <w:t>16 января 2025</w:t>
      </w:r>
      <w:r>
        <w:rPr>
          <w:sz w:val="20"/>
          <w:szCs w:val="20"/>
        </w:rPr>
        <w:t xml:space="preserve"> г №</w:t>
      </w:r>
      <w:r w:rsidR="00EE044B">
        <w:rPr>
          <w:sz w:val="20"/>
          <w:szCs w:val="20"/>
        </w:rPr>
        <w:t>73</w:t>
      </w:r>
    </w:p>
    <w:p w:rsidR="00ED4989" w:rsidRPr="00EF0D3A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="00345802" w:rsidRPr="00EF0D3A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в разрезе главных администраторов доходов бюджета 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1067F3" w:rsidRPr="00EF0D3A" w:rsidRDefault="00345802" w:rsidP="00345802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</w:t>
      </w:r>
      <w:r w:rsidR="00EE044B">
        <w:rPr>
          <w:sz w:val="20"/>
          <w:szCs w:val="18"/>
        </w:rPr>
        <w:t>4</w:t>
      </w:r>
      <w:r w:rsidRPr="00EF0D3A">
        <w:rPr>
          <w:sz w:val="20"/>
          <w:szCs w:val="18"/>
        </w:rPr>
        <w:t xml:space="preserve"> год</w:t>
      </w:r>
      <w:r w:rsidR="001067F3" w:rsidRPr="00EF0D3A">
        <w:rPr>
          <w:sz w:val="20"/>
          <w:szCs w:val="20"/>
        </w:rPr>
        <w:t>»</w:t>
      </w:r>
    </w:p>
    <w:p w:rsidR="00345802" w:rsidRPr="00EF0D3A" w:rsidRDefault="00345802" w:rsidP="00345802">
      <w:pPr>
        <w:shd w:val="clear" w:color="auto" w:fill="FFFFFF"/>
        <w:jc w:val="right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6969"/>
        <w:gridCol w:w="1268"/>
      </w:tblGrid>
      <w:tr w:rsidR="004C098F" w:rsidRPr="00EE044B" w:rsidTr="004C098F">
        <w:trPr>
          <w:trHeight w:val="184"/>
        </w:trPr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3390" w:type="pct"/>
            <w:vMerge w:val="restar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17" w:type="pct"/>
            <w:vMerge w:val="restar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4C098F" w:rsidRPr="00EE044B" w:rsidTr="004C098F">
        <w:trPr>
          <w:trHeight w:val="184"/>
        </w:trPr>
        <w:tc>
          <w:tcPr>
            <w:tcW w:w="993" w:type="pct"/>
            <w:vMerge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90" w:type="pct"/>
            <w:vMerge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7" w:type="pct"/>
            <w:vMerge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1 00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00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541 754,56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88 575,57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88 575,57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лицом-налоговым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резидентом Российской Федерации в виде дивидендов (в части суммы налога, не превышающей 650 тысяч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>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88 598,63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лицом-налоговым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резидентом Российской Федерации в виде дивидендов (в части суммы налога, не превышающей 650 тысяч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>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>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88 598,63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1 01 02 020 01 0000 110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лицом-налоговым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>превышающей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FF0000"/>
                <w:sz w:val="16"/>
                <w:szCs w:val="16"/>
              </w:rPr>
              <w:t xml:space="preserve">-23,06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лицом-налоговым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>превышающей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FF0000"/>
                <w:sz w:val="16"/>
                <w:szCs w:val="16"/>
              </w:rPr>
              <w:t xml:space="preserve">-23,06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1 01 02 080 01 0000 110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000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физическим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лицом-налоговым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EE044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</w:t>
            </w:r>
            <w:r w:rsidRPr="00EE044B">
              <w:rPr>
                <w:color w:val="000000"/>
                <w:sz w:val="16"/>
                <w:szCs w:val="16"/>
              </w:rPr>
              <w:lastRenderedPageBreak/>
              <w:t>года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 xml:space="preserve">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lastRenderedPageBreak/>
              <w:t>1 05 00 000 00 0000 000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514,80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514,80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514,80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1 05 03 010 01 1000 110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514,80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345 255,82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1 06 01 000 00 0000 110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38 074,11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38 074,11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38 074,11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000 00 0000 110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307 181,71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030 00 0000 110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35 304,50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033 10 0000 110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35 304,50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033 10 1000 110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35 304,50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040 00 0000 110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271 877,21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043 10 0000 110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271 877,21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043 10 1000 110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271 855,71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1 06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06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043 10 3000 110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21,50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6 000,00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6 000,00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6 000,00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6 000,00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101 308,37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101 308,37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1 11 05 020 00 0000 120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103 784,66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1 11 05 025 10 0000 120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103 784,66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1 11 05 030 00 0000 120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FF0000"/>
                <w:sz w:val="16"/>
                <w:szCs w:val="16"/>
              </w:rPr>
              <w:t xml:space="preserve">-2 476,29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1 11 05 035 10 0000 120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FF0000"/>
                <w:sz w:val="16"/>
                <w:szCs w:val="16"/>
              </w:rPr>
              <w:t xml:space="preserve">-2 476,29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1 13 00 000 00 0000 000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1 13 01 000 00 0000 130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1 13 01 990 00 0000 130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1 13 01 995 10 0000 130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1 16 00 000 00 0000 000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1 16 02 000 02 0000 140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1 16 02 020 02 0000 140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2 00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00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12 319 366,43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12 319 366,43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2 580 287,00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2 580 287,00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2 580 287,00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lastRenderedPageBreak/>
              <w:t>2 02 30 000 00 0000 150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2 02 35 118 10 0000 150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8 732 264,33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2 02 40 014 00 0000 150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419 467,18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2 02 40 014 10 0000 150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419 467,18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8 312 797,15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8 312 797,15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2 02 49 999 10 7216 150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2 02 49 999 10 7275 150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(осуществление мероприятий по разработке документов территориального планирования и градостроительного зонирования)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500 000,00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2 02 49 999 10 7426 150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proofErr w:type="gramStart"/>
            <w:r w:rsidRPr="00EE044B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(премирование победителей по итогам республиканского конкурса среди сельских населенных пунктов Республики Башкортостан «Трезвое село»</w:t>
            </w:r>
            <w:proofErr w:type="gramEnd"/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2 02 90 000 00 0000 150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862 495,10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2 02 90 050 00 0000 150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862 495,10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2 02 90 054 10 0000 150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862 495,10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C098F" w:rsidRPr="00EE044B" w:rsidTr="004C098F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3390" w:type="pct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C098F" w:rsidRPr="00EE044B" w:rsidTr="004C098F">
        <w:trPr>
          <w:trHeight w:val="20"/>
        </w:trPr>
        <w:tc>
          <w:tcPr>
            <w:tcW w:w="4383" w:type="pct"/>
            <w:gridSpan w:val="2"/>
            <w:shd w:val="clear" w:color="auto" w:fill="auto"/>
            <w:vAlign w:val="center"/>
            <w:hideMark/>
          </w:tcPr>
          <w:p w:rsidR="004C098F" w:rsidRPr="00EE044B" w:rsidRDefault="004C098F" w:rsidP="004C09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ИТОГО  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4C098F" w:rsidRPr="00EE044B" w:rsidRDefault="004C098F" w:rsidP="004C098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12 861 120,99 </w:t>
            </w:r>
          </w:p>
        </w:tc>
      </w:tr>
    </w:tbl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E72ECE" w:rsidRPr="00EF0D3A" w:rsidRDefault="00E72ECE">
      <w:pPr>
        <w:rPr>
          <w:sz w:val="28"/>
          <w:szCs w:val="28"/>
        </w:rPr>
      </w:pPr>
      <w:r w:rsidRPr="00EF0D3A">
        <w:rPr>
          <w:sz w:val="28"/>
          <w:szCs w:val="28"/>
        </w:rPr>
        <w:br w:type="page"/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 xml:space="preserve">Приложение №2 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E044B" w:rsidRDefault="00EE044B" w:rsidP="00345802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16 января 2025 г №73</w:t>
      </w:r>
      <w:r w:rsidRPr="00EF0D3A">
        <w:rPr>
          <w:sz w:val="20"/>
          <w:szCs w:val="20"/>
        </w:rPr>
        <w:t xml:space="preserve"> </w:t>
      </w:r>
    </w:p>
    <w:p w:rsidR="00ED4989" w:rsidRPr="00EF0D3A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>«</w:t>
      </w:r>
      <w:r w:rsidR="00345802" w:rsidRPr="00EF0D3A">
        <w:rPr>
          <w:sz w:val="20"/>
          <w:szCs w:val="20"/>
        </w:rPr>
        <w:t>Р</w:t>
      </w:r>
      <w:r w:rsidR="00345802" w:rsidRPr="00EF0D3A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(государственным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деятельности) </w:t>
      </w:r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gramStart"/>
      <w:r w:rsidRPr="00EF0D3A">
        <w:rPr>
          <w:sz w:val="20"/>
          <w:szCs w:val="1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деятельности,</w:t>
      </w:r>
      <w:proofErr w:type="gramEnd"/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группам </w:t>
      </w:r>
      <w:proofErr w:type="gramStart"/>
      <w:r w:rsidRPr="00EF0D3A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1067F3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</w:t>
      </w:r>
      <w:r w:rsidR="00EE044B">
        <w:rPr>
          <w:sz w:val="20"/>
          <w:szCs w:val="18"/>
        </w:rPr>
        <w:t>4</w:t>
      </w:r>
      <w:r w:rsidRPr="00EF0D3A">
        <w:rPr>
          <w:sz w:val="20"/>
          <w:szCs w:val="18"/>
        </w:rPr>
        <w:t xml:space="preserve"> год</w:t>
      </w:r>
      <w:r w:rsidR="001067F3" w:rsidRPr="00EF0D3A">
        <w:rPr>
          <w:sz w:val="20"/>
          <w:szCs w:val="20"/>
        </w:rPr>
        <w:t>»</w:t>
      </w:r>
    </w:p>
    <w:p w:rsidR="001067F3" w:rsidRPr="00EF0D3A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8"/>
        <w:gridCol w:w="699"/>
        <w:gridCol w:w="1277"/>
        <w:gridCol w:w="549"/>
        <w:gridCol w:w="1266"/>
      </w:tblGrid>
      <w:tr w:rsidR="00EE044B" w:rsidRPr="00EE044B" w:rsidTr="005C19FC">
        <w:trPr>
          <w:trHeight w:val="20"/>
        </w:trPr>
        <w:tc>
          <w:tcPr>
            <w:tcW w:w="3156" w:type="pct"/>
            <w:vMerge w:val="restar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27" w:type="pct"/>
            <w:gridSpan w:val="3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17" w:type="pct"/>
            <w:vMerge w:val="restar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vMerge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17" w:type="pct"/>
            <w:vMerge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13 102 745,25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2 998 900,34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805 600,00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236 100,00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1 946 899,98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1 946 899,98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1 946 899,98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1 946 899,98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1 946 899,98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1 338 090,24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1 338 090,24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1 029 190,24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308 900,00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605 539,74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605 539,74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262 939,74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342 600,00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3 270,00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3 270,00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1 410,00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1 860,00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«Национально-культурное развитие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 xml:space="preserve">Подпрограмма «Совершенствование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культурно-досуговой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деятельности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Создание и организация работы творческих коллективов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Содержание и обслуживание муниципальной казны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139 564,00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139 564,00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107 191,00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32 373,00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4 842 375,07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393 394,00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>38 0 00 00000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393 394,00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4 556 649,84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276 084,00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276 084,00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4 280 565,84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4 280 565,84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4 280 565,84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324 660,87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270 846,88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135 058,09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535 900,00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EE044B">
              <w:rPr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EE044B">
              <w:rPr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EE044B">
              <w:rPr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>Иные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156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E044B">
              <w:rPr>
                <w:color w:val="000000"/>
                <w:sz w:val="16"/>
                <w:szCs w:val="16"/>
              </w:rPr>
              <w:t>профицит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«+»)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EF0D3A" w:rsidRDefault="00FD1258">
      <w:r w:rsidRPr="00EF0D3A">
        <w:br w:type="page"/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>Приложение №3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E044B" w:rsidRDefault="00EE044B" w:rsidP="00EE044B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16 января 2025 г №73</w:t>
      </w:r>
      <w:r w:rsidRPr="00EF0D3A">
        <w:rPr>
          <w:sz w:val="20"/>
          <w:szCs w:val="20"/>
        </w:rPr>
        <w:t xml:space="preserve"> 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Pr="00EF0D3A">
        <w:rPr>
          <w:sz w:val="20"/>
          <w:szCs w:val="18"/>
        </w:rPr>
        <w:t>Распределение расходов по целевым статьям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(государственным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деятельности), 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группам </w:t>
      </w:r>
      <w:proofErr w:type="gramStart"/>
      <w:r w:rsidRPr="00EF0D3A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FD1258" w:rsidRPr="00EF0D3A" w:rsidRDefault="00FD1258" w:rsidP="00FD1258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</w:t>
      </w:r>
      <w:r w:rsidR="00EE044B">
        <w:rPr>
          <w:sz w:val="20"/>
          <w:szCs w:val="18"/>
        </w:rPr>
        <w:t>4</w:t>
      </w:r>
      <w:r w:rsidRPr="00EF0D3A">
        <w:rPr>
          <w:sz w:val="20"/>
          <w:szCs w:val="18"/>
        </w:rPr>
        <w:t xml:space="preserve"> год</w:t>
      </w:r>
      <w:r w:rsidRPr="00EF0D3A">
        <w:rPr>
          <w:sz w:val="20"/>
          <w:szCs w:val="20"/>
        </w:rPr>
        <w:t>»</w:t>
      </w:r>
    </w:p>
    <w:p w:rsidR="00FD1258" w:rsidRPr="00EF0D3A" w:rsidRDefault="00FD1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1468"/>
        <w:gridCol w:w="631"/>
        <w:gridCol w:w="1268"/>
      </w:tblGrid>
      <w:tr w:rsidR="00EE044B" w:rsidRPr="00EE044B" w:rsidTr="005C19FC">
        <w:trPr>
          <w:trHeight w:val="20"/>
        </w:trPr>
        <w:tc>
          <w:tcPr>
            <w:tcW w:w="3362" w:type="pct"/>
            <w:vMerge w:val="restar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1" w:type="pct"/>
            <w:gridSpan w:val="2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17" w:type="pct"/>
            <w:vMerge w:val="restar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vMerge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17" w:type="pct"/>
            <w:vMerge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13 102 745,25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4 556 649,84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4 280 565,84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324 660,87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270 846,88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135 058,09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«Национально-культурное развитие муниципального района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1200000000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«Совершенствование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культурно-досуговой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деятельности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Создание и организация работы творческих коллективов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Содержание и обслуживание муниципальной казны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139 564,00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139 564,00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107 191,00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32 373,00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2 988 599,98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2 988 599,98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2 988 599,98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805 600,00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236 100,00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1 946 899,98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1 338 090,24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1 338 090,24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1 029 190,24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308 900,00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605 539,74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605 539,74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262 939,74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342 600,00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3 270,00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3 270,00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1 410,00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1 860,00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393 394,00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535 900,00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3362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E044B">
              <w:rPr>
                <w:color w:val="000000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E044B">
              <w:rPr>
                <w:color w:val="000000"/>
                <w:sz w:val="16"/>
                <w:szCs w:val="16"/>
              </w:rPr>
              <w:t>профицит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«+»)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FD1258" w:rsidRPr="00EF0D3A" w:rsidRDefault="00FD1258"/>
    <w:p w:rsidR="00E72ECE" w:rsidRPr="00EF0D3A" w:rsidRDefault="00E72ECE">
      <w:pPr>
        <w:rPr>
          <w:sz w:val="28"/>
          <w:szCs w:val="28"/>
        </w:rPr>
      </w:pPr>
      <w:r w:rsidRPr="00EF0D3A">
        <w:rPr>
          <w:sz w:val="28"/>
          <w:szCs w:val="28"/>
        </w:rPr>
        <w:br w:type="page"/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>Приложение №4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E044B" w:rsidRDefault="00EE044B" w:rsidP="00EE044B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16 января 2025 г №73</w:t>
      </w:r>
      <w:r w:rsidRPr="00EF0D3A">
        <w:rPr>
          <w:sz w:val="20"/>
          <w:szCs w:val="20"/>
        </w:rPr>
        <w:t xml:space="preserve"> </w:t>
      </w:r>
    </w:p>
    <w:p w:rsidR="00DE03C8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Pr="00EF0D3A">
        <w:rPr>
          <w:sz w:val="20"/>
          <w:szCs w:val="18"/>
        </w:rPr>
        <w:t xml:space="preserve">Ведомственная структура расходов бюджета </w:t>
      </w:r>
    </w:p>
    <w:p w:rsidR="00DE03C8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FD1258" w:rsidRPr="00EF0D3A" w:rsidRDefault="00FD1258" w:rsidP="00FD1258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</w:t>
      </w:r>
      <w:r w:rsidR="00EE044B">
        <w:rPr>
          <w:sz w:val="20"/>
          <w:szCs w:val="18"/>
        </w:rPr>
        <w:t>4</w:t>
      </w:r>
      <w:r w:rsidRPr="00EF0D3A">
        <w:rPr>
          <w:sz w:val="20"/>
          <w:szCs w:val="18"/>
        </w:rPr>
        <w:t xml:space="preserve"> год</w:t>
      </w:r>
      <w:r w:rsidRPr="00EF0D3A">
        <w:rPr>
          <w:sz w:val="20"/>
          <w:szCs w:val="20"/>
        </w:rPr>
        <w:t>»</w:t>
      </w:r>
    </w:p>
    <w:p w:rsidR="00981DC2" w:rsidRPr="00EF0D3A" w:rsidRDefault="00981DC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6"/>
        <w:gridCol w:w="1190"/>
        <w:gridCol w:w="1213"/>
        <w:gridCol w:w="522"/>
        <w:gridCol w:w="1268"/>
      </w:tblGrid>
      <w:tr w:rsidR="00EE044B" w:rsidRPr="00EE044B" w:rsidTr="005C19FC">
        <w:trPr>
          <w:trHeight w:val="20"/>
        </w:trPr>
        <w:tc>
          <w:tcPr>
            <w:tcW w:w="2960" w:type="pct"/>
            <w:vMerge w:val="restar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23" w:type="pct"/>
            <w:gridSpan w:val="3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17" w:type="pct"/>
            <w:vMerge w:val="restar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vMerge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17" w:type="pct"/>
            <w:vMerge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13 102 745,25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Алькинский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EE044B">
              <w:rPr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E044B">
              <w:rPr>
                <w:b/>
                <w:bCs/>
                <w:color w:val="000000"/>
                <w:sz w:val="16"/>
                <w:szCs w:val="16"/>
              </w:rPr>
              <w:t xml:space="preserve">13 102 745,25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4 556 649,84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196 988,97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79 095,03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4 280 565,84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780 565,84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324 660,87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405 904,97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270 846,88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135 058,09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3 500 000,00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«Национально-культурное развитие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«Совершенствование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культурно-досуговой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деятельности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Создание и организация работы творческих коллективов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Содержание и обслуживание муниципальной казны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1210109040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10 300,36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24 600,00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9 600,00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144 320,00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139 564,00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139 564,00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107 191,00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32 373,00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4 756,00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4 448 981,07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831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E044B">
              <w:rPr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2 988 599,98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2 988 599,98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2 988 599,98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1 041 700,00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805 600,00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236 100,00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1 946 899,98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1 338 090,24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1 338 090,24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1 029 190,24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308 900,00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605 539,74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605 539,74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262 939,74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342 600,00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3 270,00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3 270,00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1 410,00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1 860,00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393 394,00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EE044B">
              <w:rPr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E044B">
              <w:rPr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535 900,00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306 800,00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229 100,00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044B" w:rsidRPr="00EE044B" w:rsidTr="005C19FC">
        <w:trPr>
          <w:trHeight w:val="20"/>
        </w:trPr>
        <w:tc>
          <w:tcPr>
            <w:tcW w:w="2960" w:type="pct"/>
            <w:shd w:val="clear" w:color="auto" w:fill="auto"/>
            <w:vAlign w:val="center"/>
            <w:hideMark/>
          </w:tcPr>
          <w:p w:rsidR="00EE044B" w:rsidRPr="00EE044B" w:rsidRDefault="00EE044B" w:rsidP="005C19FC">
            <w:pPr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center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EE044B" w:rsidRPr="00EE044B" w:rsidRDefault="00EE044B" w:rsidP="005C19FC">
            <w:pPr>
              <w:jc w:val="right"/>
              <w:rPr>
                <w:color w:val="000000"/>
                <w:sz w:val="16"/>
                <w:szCs w:val="16"/>
              </w:rPr>
            </w:pPr>
            <w:r w:rsidRPr="00EE044B">
              <w:rPr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E72ECE" w:rsidRPr="00EF0D3A" w:rsidRDefault="00E72ECE"/>
    <w:sectPr w:rsidR="00E72ECE" w:rsidRPr="00EF0D3A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067F3"/>
    <w:rsid w:val="001067F3"/>
    <w:rsid w:val="00141872"/>
    <w:rsid w:val="00156494"/>
    <w:rsid w:val="00170191"/>
    <w:rsid w:val="002228D3"/>
    <w:rsid w:val="002844C0"/>
    <w:rsid w:val="00345802"/>
    <w:rsid w:val="00352AC5"/>
    <w:rsid w:val="0037355A"/>
    <w:rsid w:val="004C098F"/>
    <w:rsid w:val="00532E12"/>
    <w:rsid w:val="00541A41"/>
    <w:rsid w:val="005817A1"/>
    <w:rsid w:val="00595EA9"/>
    <w:rsid w:val="005D04E6"/>
    <w:rsid w:val="006C4BD2"/>
    <w:rsid w:val="00854A25"/>
    <w:rsid w:val="0094756C"/>
    <w:rsid w:val="00981DC2"/>
    <w:rsid w:val="00A7372D"/>
    <w:rsid w:val="00A745DF"/>
    <w:rsid w:val="00A8355C"/>
    <w:rsid w:val="00B478F5"/>
    <w:rsid w:val="00C023D8"/>
    <w:rsid w:val="00C73340"/>
    <w:rsid w:val="00CA05E4"/>
    <w:rsid w:val="00CD7FA9"/>
    <w:rsid w:val="00CF656D"/>
    <w:rsid w:val="00D3022E"/>
    <w:rsid w:val="00D7681B"/>
    <w:rsid w:val="00D8259E"/>
    <w:rsid w:val="00DE03C8"/>
    <w:rsid w:val="00E1442A"/>
    <w:rsid w:val="00E72ECE"/>
    <w:rsid w:val="00E976A1"/>
    <w:rsid w:val="00ED4989"/>
    <w:rsid w:val="00EE044B"/>
    <w:rsid w:val="00EF0D3A"/>
    <w:rsid w:val="00F04398"/>
    <w:rsid w:val="00F73570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11">
    <w:name w:val="Знак Знак Знак Знак Знак Знак1 Знак"/>
    <w:basedOn w:val="a"/>
    <w:autoRedefine/>
    <w:rsid w:val="00EF0D3A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11488-69C5-4CE3-8CB4-081A9E51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8872</Words>
  <Characters>50574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2025-04-22T06:13:00Z</dcterms:created>
  <dcterms:modified xsi:type="dcterms:W3CDTF">2025-04-22T06:13:00Z</dcterms:modified>
</cp:coreProperties>
</file>