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BD6657" w:rsidRPr="00BD6657" w:rsidTr="00B65478">
        <w:trPr>
          <w:cantSplit/>
          <w:trHeight w:val="1132"/>
        </w:trPr>
        <w:tc>
          <w:tcPr>
            <w:tcW w:w="4500" w:type="dxa"/>
          </w:tcPr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BD6657" w:rsidRDefault="00BD6657" w:rsidP="00BD6657">
            <w:pPr>
              <w:pStyle w:val="2"/>
              <w:ind w:left="0"/>
              <w:rPr>
                <w:b w:val="0"/>
                <w:sz w:val="18"/>
                <w:szCs w:val="18"/>
              </w:rPr>
            </w:pPr>
          </w:p>
          <w:p w:rsidR="00BD6657" w:rsidRPr="00BD6657" w:rsidRDefault="00BD6657" w:rsidP="00BD6657">
            <w:pPr>
              <w:pStyle w:val="2"/>
              <w:ind w:left="0"/>
              <w:rPr>
                <w:b w:val="0"/>
                <w:sz w:val="18"/>
                <w:szCs w:val="18"/>
              </w:rPr>
            </w:pPr>
            <w:r w:rsidRPr="00BD6657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BD6657" w:rsidRPr="00BD6657" w:rsidTr="00B6547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D6657" w:rsidRPr="00BD6657" w:rsidRDefault="00BD6657" w:rsidP="00BD66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BD6657" w:rsidRPr="00BD6657" w:rsidRDefault="00BD6657" w:rsidP="00BD66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665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BD6657" w:rsidRPr="00BD6657" w:rsidRDefault="00BD6657" w:rsidP="00BD6657">
      <w:pPr>
        <w:jc w:val="center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hAnsi="Times New Roman" w:cs="Times New Roman"/>
          <w:sz w:val="28"/>
          <w:szCs w:val="28"/>
        </w:rPr>
        <w:t>КАРАР                                              № 27                    ПОСТАНОВЛЕНИЕ</w:t>
      </w:r>
    </w:p>
    <w:p w:rsidR="00BD6657" w:rsidRPr="00BD6657" w:rsidRDefault="00BD6657" w:rsidP="00BD6657">
      <w:pPr>
        <w:pStyle w:val="22"/>
        <w:spacing w:line="240" w:lineRule="auto"/>
        <w:jc w:val="center"/>
        <w:rPr>
          <w:sz w:val="28"/>
          <w:szCs w:val="28"/>
        </w:rPr>
      </w:pPr>
      <w:r w:rsidRPr="00BD6657">
        <w:rPr>
          <w:sz w:val="28"/>
          <w:szCs w:val="28"/>
        </w:rPr>
        <w:t>10 сентября 2020 года</w:t>
      </w:r>
    </w:p>
    <w:p w:rsidR="00E52B17" w:rsidRPr="00D42272" w:rsidRDefault="00E52B17" w:rsidP="00E5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AF9" w:rsidRDefault="00DB7AF9" w:rsidP="009A4D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07D0" w:rsidRPr="00BD6657" w:rsidRDefault="009A07D0" w:rsidP="009A07D0">
      <w:pPr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D66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 утверждении Порядка составления и ведения сводной бюджетной росписи бюджета сельского поселения </w:t>
      </w:r>
      <w:r w:rsidR="005C7420" w:rsidRPr="00BD66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Алькинский</w:t>
      </w:r>
      <w:r w:rsidRPr="00BD66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сельсовет муниципального района </w:t>
      </w:r>
      <w:r w:rsidR="005C7420" w:rsidRPr="00BD66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Салаватский</w:t>
      </w:r>
      <w:r w:rsidRPr="00BD66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 </w:t>
      </w:r>
    </w:p>
    <w:p w:rsidR="009A07D0" w:rsidRPr="009A07D0" w:rsidRDefault="009A07D0" w:rsidP="009A07D0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9A07D0" w:rsidRPr="009A07D0" w:rsidRDefault="009A07D0" w:rsidP="009A07D0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соответствии со статьей 217 Бюджетного кодекса Российской Федерации, Положением о бюджетном процессе сельского поселения </w:t>
      </w:r>
      <w:r w:rsidR="00BB3F4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Алькинский сельсовет</w:t>
      </w:r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муниципального района </w:t>
      </w:r>
      <w:r w:rsidR="005C742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Салаватский</w:t>
      </w:r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  </w:t>
      </w:r>
    </w:p>
    <w:p w:rsidR="009A07D0" w:rsidRDefault="009A07D0" w:rsidP="009A07D0">
      <w:pPr>
        <w:tabs>
          <w:tab w:val="left" w:pos="4962"/>
        </w:tabs>
        <w:spacing w:after="0"/>
        <w:ind w:firstLine="426"/>
        <w:contextualSpacing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ПОСТАНОВЛЯЮ:</w:t>
      </w:r>
    </w:p>
    <w:p w:rsidR="009A07D0" w:rsidRPr="009A07D0" w:rsidRDefault="009A07D0" w:rsidP="009A07D0">
      <w:pPr>
        <w:tabs>
          <w:tab w:val="left" w:pos="4962"/>
        </w:tabs>
        <w:spacing w:after="0"/>
        <w:ind w:firstLine="426"/>
        <w:contextualSpacing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9A07D0" w:rsidRPr="009A07D0" w:rsidRDefault="00BD6657" w:rsidP="00BD6657">
      <w:pPr>
        <w:tabs>
          <w:tab w:val="left" w:pos="4962"/>
        </w:tabs>
        <w:spacing w:after="0"/>
        <w:ind w:firstLine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</w:t>
      </w:r>
      <w:r w:rsidR="009A07D0"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1. Утвердить Порядок составления и ведения сводной бюджетной росписи бюджета сельского поселения </w:t>
      </w:r>
      <w:r w:rsidR="00BB3F4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Алькинский сельсовет</w:t>
      </w:r>
      <w:r w:rsidR="009A07D0"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муниципального района </w:t>
      </w:r>
      <w:r w:rsidR="005C742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Салаватский</w:t>
      </w:r>
      <w:r w:rsidR="009A07D0"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 согласно приложению №1. </w:t>
      </w:r>
    </w:p>
    <w:p w:rsidR="00BD6657" w:rsidRPr="00BD6657" w:rsidRDefault="009A07D0" w:rsidP="00BD66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6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BD6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657" w:rsidRPr="00BD6657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="00BD6657" w:rsidRPr="00BD665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BD6657" w:rsidRPr="00BD6657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BD6657" w:rsidRPr="00BD665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BD6657" w:rsidRPr="00BD665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BD6657" w:rsidRPr="00BD665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D6657" w:rsidRPr="00BD665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BD6657" w:rsidRPr="00BD6657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="00BD6657" w:rsidRPr="00BD6657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BD6657" w:rsidRPr="00BD665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BD6657" w:rsidRPr="00BD6657">
        <w:rPr>
          <w:rFonts w:ascii="Times New Roman" w:hAnsi="Times New Roman" w:cs="Times New Roman"/>
          <w:sz w:val="28"/>
          <w:szCs w:val="28"/>
        </w:rPr>
        <w:t xml:space="preserve"> район  </w:t>
      </w:r>
      <w:r w:rsidR="00BD6657" w:rsidRPr="00BD66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="00BD6657" w:rsidRPr="00BD665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BD6657" w:rsidRPr="00BD6657">
        <w:rPr>
          <w:rFonts w:ascii="Times New Roman" w:hAnsi="Times New Roman" w:cs="Times New Roman"/>
          <w:sz w:val="28"/>
          <w:szCs w:val="28"/>
        </w:rPr>
        <w:t>://</w:t>
      </w:r>
      <w:r w:rsidR="00BD6657" w:rsidRPr="00BD6657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="00BD6657" w:rsidRPr="00BD665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D6657" w:rsidRPr="00BD6657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="00BD6657" w:rsidRPr="00BD665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D6657" w:rsidRPr="00BD665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D6657" w:rsidRPr="00BD66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7D0" w:rsidRPr="009A07D0" w:rsidRDefault="009A07D0" w:rsidP="00BD66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</w:t>
      </w:r>
      <w:r w:rsidR="00BD665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</w:t>
      </w:r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3. </w:t>
      </w:r>
      <w:proofErr w:type="gramStart"/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9A07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исполнением настоящего постановления оставляю за  собой.</w:t>
      </w:r>
    </w:p>
    <w:p w:rsidR="009A4D8F" w:rsidRPr="009A4D8F" w:rsidRDefault="009A4D8F" w:rsidP="00E52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7A18" w:rsidRDefault="00E47A18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47A18" w:rsidRDefault="008C7712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7A18">
        <w:rPr>
          <w:rFonts w:ascii="Times New Roman" w:hAnsi="Times New Roman" w:cs="Times New Roman"/>
          <w:sz w:val="28"/>
          <w:szCs w:val="28"/>
        </w:rPr>
        <w:t xml:space="preserve">Глава сельского поселения:                          </w:t>
      </w:r>
      <w:r w:rsidR="009A4D8F" w:rsidRPr="00E47A1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47A1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47A18">
        <w:rPr>
          <w:rFonts w:ascii="Times New Roman" w:hAnsi="Times New Roman" w:cs="Times New Roman"/>
          <w:sz w:val="28"/>
          <w:szCs w:val="28"/>
        </w:rPr>
        <w:t xml:space="preserve"> </w:t>
      </w:r>
      <w:r w:rsidR="00BD6657">
        <w:rPr>
          <w:rFonts w:ascii="Times New Roman" w:hAnsi="Times New Roman" w:cs="Times New Roman"/>
          <w:sz w:val="28"/>
          <w:szCs w:val="28"/>
        </w:rPr>
        <w:t>А.Н.Садыкова</w:t>
      </w:r>
    </w:p>
    <w:p w:rsidR="00E47A18" w:rsidRDefault="00E47A18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47A18" w:rsidRDefault="00E47A18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6657" w:rsidRDefault="00BD6657" w:rsidP="00E47A18">
      <w:pPr>
        <w:spacing w:after="0" w:line="240" w:lineRule="auto"/>
        <w:ind w:left="496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E47A18" w:rsidRPr="002E1773" w:rsidRDefault="00E47A18" w:rsidP="00E47A18">
      <w:pPr>
        <w:spacing w:after="0" w:line="240" w:lineRule="auto"/>
        <w:ind w:left="496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E1773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 xml:space="preserve">Приложение № 1          </w:t>
      </w:r>
    </w:p>
    <w:p w:rsidR="00E47A18" w:rsidRPr="002E1773" w:rsidRDefault="00E47A18" w:rsidP="00E47A18">
      <w:pPr>
        <w:spacing w:after="0" w:line="240" w:lineRule="auto"/>
        <w:ind w:left="496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E17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 постановлению главы </w:t>
      </w:r>
    </w:p>
    <w:p w:rsidR="00E47A18" w:rsidRPr="002E1773" w:rsidRDefault="00E47A18" w:rsidP="00E47A18">
      <w:pPr>
        <w:spacing w:after="0" w:line="240" w:lineRule="auto"/>
        <w:ind w:left="4962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E17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сельского поселения  </w:t>
      </w:r>
      <w:r w:rsidR="00BB3F47">
        <w:rPr>
          <w:rFonts w:ascii="Times New Roman" w:hAnsi="Times New Roman" w:cs="Times New Roman"/>
          <w:sz w:val="20"/>
          <w:szCs w:val="20"/>
          <w:shd w:val="clear" w:color="auto" w:fill="FFFFFF"/>
        </w:rPr>
        <w:t>Алькинский</w:t>
      </w:r>
    </w:p>
    <w:p w:rsidR="00E47A18" w:rsidRPr="002E1773" w:rsidRDefault="00E47A18" w:rsidP="00E47A18">
      <w:pPr>
        <w:tabs>
          <w:tab w:val="left" w:pos="4962"/>
        </w:tabs>
        <w:spacing w:after="0" w:line="240" w:lineRule="auto"/>
        <w:ind w:left="4961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E17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сельсовет муниципального района </w:t>
      </w:r>
    </w:p>
    <w:p w:rsidR="00E47A18" w:rsidRPr="002E1773" w:rsidRDefault="005C7420" w:rsidP="00E47A18">
      <w:pPr>
        <w:spacing w:after="0" w:line="240" w:lineRule="auto"/>
        <w:ind w:left="4961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Салаватский</w:t>
      </w:r>
      <w:r w:rsidR="00E47A18" w:rsidRPr="002E177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 Республики Башкортостан                                                    </w:t>
      </w:r>
    </w:p>
    <w:p w:rsidR="00E47A18" w:rsidRPr="00E47A18" w:rsidRDefault="00E47A18" w:rsidP="00E47A18">
      <w:pPr>
        <w:tabs>
          <w:tab w:val="left" w:pos="284"/>
          <w:tab w:val="left" w:pos="6096"/>
          <w:tab w:val="left" w:pos="6379"/>
        </w:tabs>
        <w:spacing w:after="0" w:line="240" w:lineRule="auto"/>
        <w:ind w:left="4961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47A1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от </w:t>
      </w:r>
      <w:r w:rsidR="00BD6657">
        <w:rPr>
          <w:rFonts w:ascii="Times New Roman" w:hAnsi="Times New Roman" w:cs="Times New Roman"/>
          <w:sz w:val="20"/>
          <w:szCs w:val="20"/>
          <w:shd w:val="clear" w:color="auto" w:fill="FFFFFF"/>
        </w:rPr>
        <w:t>10 сентября</w:t>
      </w:r>
      <w:r w:rsidRPr="00E47A1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2020 года   № </w:t>
      </w:r>
      <w:r w:rsidR="00BD6657">
        <w:rPr>
          <w:rFonts w:ascii="Times New Roman" w:hAnsi="Times New Roman" w:cs="Times New Roman"/>
          <w:sz w:val="20"/>
          <w:szCs w:val="20"/>
          <w:shd w:val="clear" w:color="auto" w:fill="FFFFFF"/>
        </w:rPr>
        <w:t>28</w:t>
      </w:r>
    </w:p>
    <w:p w:rsidR="00E47A18" w:rsidRPr="002E1773" w:rsidRDefault="00E47A18" w:rsidP="00E47A1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47A18" w:rsidRPr="002E1773" w:rsidRDefault="00E47A18" w:rsidP="00E47A1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17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ПОРЯДОК</w:t>
      </w:r>
    </w:p>
    <w:p w:rsidR="00E47A18" w:rsidRPr="002E1773" w:rsidRDefault="00E47A18" w:rsidP="00E47A18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17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составления и ведения сводной бюджетной росписи бюджета сельского поселения </w:t>
      </w:r>
      <w:r w:rsidR="005C74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Алькинский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E17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сельсовет муниципального района </w:t>
      </w:r>
      <w:r w:rsidR="005C742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Салаватский</w:t>
      </w:r>
      <w:r w:rsidRPr="002E17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район Республики Башкортостан </w:t>
      </w: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7A18" w:rsidRPr="002E1773" w:rsidRDefault="00E47A18" w:rsidP="00E47A18">
      <w:pPr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Настоящий Порядок разработан в соответствии с Бюджетным кодексом Российской Федерации в целях организации исполнения бюджета сельского поселения </w:t>
      </w:r>
      <w:r w:rsidR="00BB3F47">
        <w:rPr>
          <w:rFonts w:ascii="Times New Roman" w:hAnsi="Times New Roman" w:cs="Times New Roman"/>
          <w:sz w:val="28"/>
          <w:szCs w:val="28"/>
          <w:shd w:val="clear" w:color="auto" w:fill="FFFFFF"/>
        </w:rPr>
        <w:t>Алькинский сельсовет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</w:t>
      </w:r>
      <w:r w:rsidR="005C7420">
        <w:rPr>
          <w:rFonts w:ascii="Times New Roman" w:hAnsi="Times New Roman" w:cs="Times New Roman"/>
          <w:sz w:val="28"/>
          <w:szCs w:val="28"/>
          <w:shd w:val="clear" w:color="auto" w:fill="FFFFFF"/>
        </w:rPr>
        <w:t>Салаватский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 (далее – бюджета сельского поселения) по расходам и источникам финансирования дефицита бюджета сельского поселения </w:t>
      </w:r>
      <w:r w:rsidR="00BB3F47">
        <w:rPr>
          <w:rFonts w:ascii="Times New Roman" w:hAnsi="Times New Roman" w:cs="Times New Roman"/>
          <w:sz w:val="28"/>
          <w:szCs w:val="28"/>
          <w:shd w:val="clear" w:color="auto" w:fill="FFFFFF"/>
        </w:rPr>
        <w:t>Алькинский сельсовет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</w:t>
      </w:r>
      <w:r w:rsidR="005C7420">
        <w:rPr>
          <w:rFonts w:ascii="Times New Roman" w:hAnsi="Times New Roman" w:cs="Times New Roman"/>
          <w:sz w:val="28"/>
          <w:szCs w:val="28"/>
          <w:shd w:val="clear" w:color="auto" w:fill="FFFFFF"/>
        </w:rPr>
        <w:t>Салаватский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 (далее - источники) и определяет правила составления и ведения сводной бюджетной росписи бюджета сельского поселения </w:t>
      </w:r>
      <w:r w:rsidR="00BB3F47">
        <w:rPr>
          <w:rFonts w:ascii="Times New Roman" w:hAnsi="Times New Roman" w:cs="Times New Roman"/>
          <w:sz w:val="28"/>
          <w:szCs w:val="28"/>
          <w:shd w:val="clear" w:color="auto" w:fill="FFFFFF"/>
        </w:rPr>
        <w:t>Алькинский сельсовет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</w:t>
      </w:r>
      <w:r w:rsidR="005C7420">
        <w:rPr>
          <w:rFonts w:ascii="Times New Roman" w:hAnsi="Times New Roman" w:cs="Times New Roman"/>
          <w:sz w:val="28"/>
          <w:szCs w:val="28"/>
          <w:shd w:val="clear" w:color="auto" w:fill="FFFFFF"/>
        </w:rPr>
        <w:t>Салаватский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 (далее - сводная роспись).</w:t>
      </w:r>
    </w:p>
    <w:p w:rsidR="00E47A18" w:rsidRPr="002E1773" w:rsidRDefault="00E47A18" w:rsidP="00E47A1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Состав сводной росписи, порядок ее составления и утверждения</w:t>
      </w:r>
    </w:p>
    <w:p w:rsidR="00E47A18" w:rsidRPr="002E1773" w:rsidRDefault="00E47A18" w:rsidP="00E47A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Сводная роспись составляется Администрацией 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поселения </w:t>
      </w:r>
      <w:r w:rsidR="00BB3F47">
        <w:rPr>
          <w:rFonts w:ascii="Times New Roman" w:hAnsi="Times New Roman" w:cs="Times New Roman"/>
          <w:sz w:val="28"/>
          <w:szCs w:val="28"/>
          <w:shd w:val="clear" w:color="auto" w:fill="FFFFFF"/>
        </w:rPr>
        <w:t>Алькинский сельсовет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</w:t>
      </w:r>
      <w:r w:rsidR="005C7420">
        <w:rPr>
          <w:rFonts w:ascii="Times New Roman" w:hAnsi="Times New Roman" w:cs="Times New Roman"/>
          <w:sz w:val="28"/>
          <w:szCs w:val="28"/>
          <w:shd w:val="clear" w:color="auto" w:fill="FFFFFF"/>
        </w:rPr>
        <w:t>Салаватский</w:t>
      </w:r>
      <w:r w:rsidRPr="002E17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 Республики Башкортостан 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Уполномоченным ею органом (далее-Уполномоченный орган) по форме согласно приложению № 1 к настоящему Порядку и включает:</w:t>
      </w:r>
    </w:p>
    <w:p w:rsidR="00E47A18" w:rsidRPr="002E1773" w:rsidRDefault="00E47A18" w:rsidP="00E47A1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Бюджетные ассигнования по расходам бюджета сельского поселения на текущий финансовый год и на плановый период в разрезе главных распорядителей, разделов, подразделов, целевых статей, видов расходов бюджета сельского поселения.</w:t>
      </w:r>
    </w:p>
    <w:p w:rsidR="00E47A18" w:rsidRPr="002E1773" w:rsidRDefault="00E47A18" w:rsidP="00E47A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Бюджетные ассигнования по источникам финансирования дефицита </w:t>
      </w: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сельского поселения на текущий финансовый год и на плановый период в разрезе главных </w:t>
      </w:r>
      <w:proofErr w:type="gramStart"/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 источников финансирования дефицита бюджета сельского поселения</w:t>
      </w:r>
      <w:proofErr w:type="gramEnd"/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кодов классификации источников финансирования дефицитов бюджетов.</w:t>
      </w:r>
    </w:p>
    <w:p w:rsidR="00E47A18" w:rsidRPr="002E1773" w:rsidRDefault="00E47A18" w:rsidP="00E47A18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Сводная роспись составляется Уполномоченным органом и утверждается Главой сельского поселения </w:t>
      </w:r>
      <w:r w:rsidR="00BB3F4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 сельсовет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5C7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(далее-Глава сельского поселения) не менее чем за 5 рабочих дней до начала текущего финансового года, за исключением случаев, предусмотренных статьями 190 и 191 Бюджетного кодекса Российской Федерации.</w:t>
      </w:r>
    </w:p>
    <w:p w:rsidR="00E47A18" w:rsidRPr="002E1773" w:rsidRDefault="00E47A18" w:rsidP="00E47A18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Показатели утвержденной сводной росписи должны соответствовать решению о бюджете.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 принятия решения о внесении изменений в решение о бюджете, в течение 10 рабочих дней составляется уточненная сводная роспись с соответствующими изменениями и утверждается Главой сельского поселения.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сводную бюджетную роспись вносятся справками- уведомлениями по форме согласно приложению № 2 к настоящему Порядку. Утвержденные справки-уведомления за текущий период служат основанием для формирования уточненной сводной росписи на отчетную дату. Уточненная сводная роспись на отчетную дату складывается из ранее утвержденной Главой сельского поселения уточненной сводной росписи и изменений, внесенных в нее за прошедший период в соответствии с настоящим Порядком и особенностями исполнения бюджета сельского поселения, утвержденным решением о бюджете на текущий год и плановый период.</w:t>
      </w: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Лимиты бюджетных обязательств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Лимиты бюджетных обязательств утверждаются на текущий финансовый год и плановый период в разрезе разделов, подразделов, целевых статей (муниципальных программ сельского поселения </w:t>
      </w:r>
      <w:r w:rsidR="00BB3F4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 сельсовет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5C7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и непрограммных направлений деятельности), групп видов расходов (кодов классификации источников), кодов операций секторов государственного управления по форме согласно приложениям № 3, 4 к настоящему Порядку.</w:t>
      </w:r>
    </w:p>
    <w:p w:rsidR="00E47A18" w:rsidRPr="002E1773" w:rsidRDefault="00E47A18" w:rsidP="00E47A18">
      <w:pPr>
        <w:tabs>
          <w:tab w:val="left" w:pos="851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Лимиты бюджетных обязательств утверждаются Главой сельского поселения одновременно с утверждением сводной росписи и должны соответствовать ее показателям. 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Лимиты бюджетных обязательств утверждаются на текущий финансовый год в размере бюджетных ассигнований, установленных решением о бюджете.</w:t>
      </w:r>
    </w:p>
    <w:p w:rsidR="00E47A18" w:rsidRPr="002E1773" w:rsidRDefault="00E47A18" w:rsidP="00E47A1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2E17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2E1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E1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Ведение сводной росписи и изменение лимитов бюджетных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обязательств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Ведение сводной росписи и изменение лимитов бюджетных обязательств осуществляет Уполномоченный орган посредством внесения изменений в показатели сводной росписи и лимиты бюджетных обязательств (далее - изменение сводной росписи и лимитов бюджетных обязательств).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показателей сводной росписи по расходам, утвержденным в разрезе главных распорядителей средств, разделов, подразделов, целевых статей, видов расходов классификации расходов бюджета сельского поселения,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не допускается.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Основанием для внесения изменений в сводную роспись в пределах полномочий, установленных действующим бюджетным законодательством, для Уполномоченного органа являются: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решения Совета муниципального района </w:t>
      </w:r>
      <w:r w:rsidR="005C7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Башкортостан;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сельского поселения </w:t>
      </w:r>
      <w:r w:rsidR="00BB3F47">
        <w:rPr>
          <w:rFonts w:ascii="Times New Roman" w:hAnsi="Times New Roman" w:cs="Times New Roman"/>
          <w:sz w:val="28"/>
          <w:szCs w:val="28"/>
          <w:shd w:val="clear" w:color="auto" w:fill="FFFFFF"/>
        </w:rPr>
        <w:t>Алькинский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r w:rsidR="005C7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о бюджете сельского поселения </w:t>
      </w:r>
      <w:r w:rsidR="00BB3F47">
        <w:rPr>
          <w:rFonts w:ascii="Times New Roman" w:hAnsi="Times New Roman" w:cs="Times New Roman"/>
          <w:sz w:val="28"/>
          <w:szCs w:val="28"/>
          <w:shd w:val="clear" w:color="auto" w:fill="FFFFFF"/>
        </w:rPr>
        <w:t>Алькинский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ельсовет муниципального района </w:t>
      </w:r>
      <w:r w:rsidR="005C7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соответствующий год и на плановый период;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постановления и распоряжения Главы сельского поселения;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справки-уведомления об изменении сметных назначений (размеров финансирования) главных распорядителей средств бюджета муниципального района </w:t>
      </w:r>
      <w:r w:rsidR="005C742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Уточненная сводная роспись утверждается Главой сельского поселения.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Изменение показателей сводной росписи и лимитов бюджетных обязательств осуществляется Уполномоченным органом в установленном порядке.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Изменения сводной росписи и лимитов бюджетных обязательств утверждаются Главой сельского поселения.</w:t>
      </w:r>
    </w:p>
    <w:p w:rsidR="00E47A18" w:rsidRPr="002E1773" w:rsidRDefault="00E47A18" w:rsidP="00E47A18">
      <w:pPr>
        <w:spacing w:after="0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11.Уполномоченный орган производит утверждение справки-уведомления по форме согласно приложению №2 об изменении сводной росписи и уведомление о лимитах бюджетных обязательств по форме согласно приложению №5. Справка-уведомление и уведомление о лимитах бюджетных обязательств оформляется в двух экземплярах и подписывается Главой сельского поселения.</w:t>
      </w:r>
    </w:p>
    <w:p w:rsidR="00E47A18" w:rsidRPr="002E1773" w:rsidRDefault="00E47A18" w:rsidP="00E47A18">
      <w:pPr>
        <w:spacing w:after="0" w:line="240" w:lineRule="auto"/>
        <w:ind w:firstLine="567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100" w:afterAutospacing="1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E1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</w:t>
      </w:r>
      <w:r w:rsidRPr="002E17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Составление и ведение сводной бюджетной росписи и лимитов бюджетных обязательств в период временного управления бюджетом</w:t>
      </w:r>
    </w:p>
    <w:p w:rsidR="00E47A18" w:rsidRPr="002E1773" w:rsidRDefault="00E47A18" w:rsidP="00E47A18">
      <w:pPr>
        <w:spacing w:after="100" w:afterAutospacing="1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100" w:afterAutospacing="1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случае, если решение о бюджете не вступило в силу с 1 января текущего года, Уполномоченный орган ежемесячно в течение первых трех рабочих дней месяца утверждает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отчетном финансовом году.</w:t>
      </w:r>
    </w:p>
    <w:p w:rsidR="00E47A18" w:rsidRPr="002E1773" w:rsidRDefault="00E47A18" w:rsidP="00E47A18">
      <w:pPr>
        <w:spacing w:after="100" w:afterAutospacing="1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бюджетных ассигнований и лимитов бюджетных обязательств, указанных в абзаце первом настоящего пункта, осуществляется по форме согласно приложению № 5 к настоящему Порядку.</w:t>
      </w:r>
    </w:p>
    <w:p w:rsidR="00E47A18" w:rsidRPr="002E1773" w:rsidRDefault="00E47A18" w:rsidP="00E47A18">
      <w:pPr>
        <w:spacing w:after="100" w:afterAutospacing="1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ограничение не распространяется на расходы, связанные с выполнением публичных нормативных обязательств, обслуживанием и погашением муниципального долга.</w:t>
      </w:r>
    </w:p>
    <w:p w:rsidR="00E47A18" w:rsidRPr="002E1773" w:rsidRDefault="00E47A18" w:rsidP="00E47A18">
      <w:pPr>
        <w:spacing w:after="100" w:afterAutospacing="1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в течение 2 рабочих дней со дня утверждения бюджетных ассигнований и лимитов бюджетных обязательств на текущий 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месяц доводит их до главных распорядителей (главным администраторам источников) по формам согласно приложению №6.</w:t>
      </w:r>
    </w:p>
    <w:p w:rsidR="00E47A18" w:rsidRPr="002E1773" w:rsidRDefault="00E47A18" w:rsidP="00E47A18">
      <w:pPr>
        <w:spacing w:after="100" w:afterAutospacing="1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бюджетных ассигнований и лимитов бюджетных обязательств, утвержденных в соответствии с настоящим пунктом, не производится.</w:t>
      </w:r>
    </w:p>
    <w:p w:rsidR="00E47A18" w:rsidRPr="002E1773" w:rsidRDefault="00E47A18" w:rsidP="00E47A18">
      <w:pPr>
        <w:spacing w:after="100" w:afterAutospacing="1" w:line="240" w:lineRule="auto"/>
        <w:ind w:firstLine="426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и лимиты бюджетных обязательств, утвержденные в соответствии с настоящим пунктом, прекращают действие со дня утверждения сводной росписи и лимитов бюджетных обязательств в связи с принятием решения о бюджете.</w:t>
      </w:r>
    </w:p>
    <w:p w:rsidR="00E47A18" w:rsidRPr="002E1773" w:rsidRDefault="00E47A18" w:rsidP="00E47A18">
      <w:pPr>
        <w:spacing w:after="100" w:afterAutospacing="1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делами                                     </w:t>
      </w:r>
      <w:r w:rsidR="00627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="00BD6657">
        <w:rPr>
          <w:rFonts w:ascii="Times New Roman" w:eastAsia="Times New Roman" w:hAnsi="Times New Roman" w:cs="Times New Roman"/>
          <w:sz w:val="28"/>
          <w:szCs w:val="28"/>
          <w:lang w:eastAsia="ru-RU"/>
        </w:rPr>
        <w:t>З.Д.Валиуллина</w:t>
      </w:r>
      <w:proofErr w:type="spellEnd"/>
      <w:r w:rsidRPr="002E1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E47A18" w:rsidRPr="002E1773" w:rsidRDefault="00627F27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F27" w:rsidRDefault="00627F27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F27" w:rsidRDefault="00627F27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47" w:rsidRDefault="00BB3F47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F27" w:rsidRDefault="00627F27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F27" w:rsidRDefault="00627F27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BD6657" w:rsidP="00E47A18">
      <w:pPr>
        <w:spacing w:after="0"/>
        <w:ind w:left="6521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E47A18" w:rsidRPr="002E1773">
        <w:rPr>
          <w:rFonts w:ascii="Times New Roman" w:hAnsi="Times New Roman" w:cs="Times New Roman"/>
        </w:rPr>
        <w:t>риложение № 1</w:t>
      </w:r>
    </w:p>
    <w:p w:rsidR="00E47A18" w:rsidRPr="0088097A" w:rsidRDefault="00E47A18" w:rsidP="00E47A18">
      <w:pPr>
        <w:spacing w:after="0"/>
        <w:ind w:left="6521"/>
        <w:contextualSpacing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к Порядку</w:t>
      </w:r>
    </w:p>
    <w:p w:rsidR="00BD6657" w:rsidRDefault="00E47A18" w:rsidP="00BD6657">
      <w:pPr>
        <w:spacing w:after="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47A18" w:rsidRDefault="00E47A18" w:rsidP="00BD6657">
      <w:pPr>
        <w:spacing w:after="0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2E1773">
        <w:rPr>
          <w:rFonts w:ascii="Times New Roman" w:hAnsi="Times New Roman" w:cs="Times New Roman"/>
          <w:sz w:val="18"/>
          <w:szCs w:val="18"/>
        </w:rPr>
        <w:t>УТВЕРЖДАЮ:</w:t>
      </w:r>
    </w:p>
    <w:p w:rsidR="00E47A18" w:rsidRDefault="00E47A18" w:rsidP="00BD6657">
      <w:pPr>
        <w:spacing w:after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E1773">
        <w:rPr>
          <w:rFonts w:ascii="Times New Roman" w:hAnsi="Times New Roman" w:cs="Times New Roman"/>
        </w:rPr>
        <w:t>Глава сельского поселения</w:t>
      </w:r>
    </w:p>
    <w:p w:rsidR="00E47A18" w:rsidRDefault="00E47A18" w:rsidP="00BD6657">
      <w:pPr>
        <w:spacing w:after="0"/>
        <w:contextualSpacing/>
        <w:jc w:val="right"/>
        <w:rPr>
          <w:rFonts w:ascii="Times New Roman" w:hAnsi="Times New Roman" w:cs="Times New Roman"/>
        </w:rPr>
      </w:pPr>
      <w:r w:rsidRPr="0088097A">
        <w:rPr>
          <w:rStyle w:val="6"/>
        </w:rPr>
        <w:t xml:space="preserve"> </w:t>
      </w:r>
      <w:r w:rsidR="005C7420" w:rsidRPr="005C7420">
        <w:rPr>
          <w:rStyle w:val="6"/>
        </w:rPr>
        <w:t>Алькинский</w:t>
      </w:r>
      <w:r w:rsidR="00BB3F47">
        <w:rPr>
          <w:rStyle w:val="6"/>
        </w:rPr>
        <w:t xml:space="preserve"> </w:t>
      </w:r>
      <w:r w:rsidRPr="002E1773">
        <w:rPr>
          <w:rFonts w:ascii="Times New Roman" w:hAnsi="Times New Roman" w:cs="Times New Roman"/>
        </w:rPr>
        <w:t>сельсовет</w:t>
      </w:r>
    </w:p>
    <w:p w:rsidR="00E47A18" w:rsidRDefault="00E47A18" w:rsidP="00BD6657">
      <w:pPr>
        <w:spacing w:after="0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муниципального района</w:t>
      </w:r>
    </w:p>
    <w:p w:rsidR="00E47A18" w:rsidRDefault="005C7420" w:rsidP="00BD6657">
      <w:pPr>
        <w:spacing w:after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Салаватский</w:t>
      </w:r>
      <w:r w:rsidR="00E47A18" w:rsidRPr="002E1773">
        <w:rPr>
          <w:rFonts w:ascii="Times New Roman" w:hAnsi="Times New Roman" w:cs="Times New Roman"/>
        </w:rPr>
        <w:t xml:space="preserve"> район</w:t>
      </w:r>
    </w:p>
    <w:p w:rsidR="00E47A18" w:rsidRDefault="00E47A18" w:rsidP="00BD6657">
      <w:pPr>
        <w:spacing w:after="0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 xml:space="preserve">Республики Башкортостан </w:t>
      </w:r>
    </w:p>
    <w:p w:rsidR="00E47A18" w:rsidRPr="0088097A" w:rsidRDefault="00E47A18" w:rsidP="00BD6657">
      <w:pPr>
        <w:spacing w:after="0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E1773">
        <w:rPr>
          <w:rFonts w:ascii="Times New Roman" w:hAnsi="Times New Roman" w:cs="Times New Roman"/>
          <w:sz w:val="18"/>
          <w:szCs w:val="18"/>
        </w:rPr>
        <w:t xml:space="preserve"> «_____» __________ 20____ г.</w:t>
      </w:r>
    </w:p>
    <w:p w:rsidR="00E47A18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СВОДНАЯ  БЮДЖЕТНАЯ РОСПИСЬ БЮДЖЕТА СЕЛЬСКОГО ПОСЕЛЕНИЯ</w:t>
      </w:r>
    </w:p>
    <w:p w:rsidR="00E47A18" w:rsidRPr="002E1773" w:rsidRDefault="00BB3F47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Style w:val="4"/>
          <w:sz w:val="26"/>
          <w:szCs w:val="26"/>
        </w:rPr>
        <w:t xml:space="preserve">Алькинский </w:t>
      </w:r>
      <w:r w:rsidR="00E47A18" w:rsidRPr="002E1773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="00E47A18"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НА 20</w:t>
      </w:r>
      <w:r w:rsidR="00E47A18" w:rsidRPr="002202F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__</w:t>
      </w:r>
      <w:r w:rsidR="00E47A18" w:rsidRPr="002E1773">
        <w:rPr>
          <w:rFonts w:ascii="Times New Roman" w:hAnsi="Times New Roman" w:cs="Times New Roman"/>
          <w:sz w:val="26"/>
          <w:szCs w:val="26"/>
        </w:rPr>
        <w:t>ФИНАНСОВЫЙ ГОД И НА ПЛАНОВЫЙ ПЕРИОД 20</w:t>
      </w:r>
      <w:r w:rsidR="00E47A18" w:rsidRPr="002202FA">
        <w:rPr>
          <w:rFonts w:ascii="Times New Roman" w:hAnsi="Times New Roman" w:cs="Times New Roman"/>
          <w:sz w:val="26"/>
          <w:szCs w:val="26"/>
          <w:u w:val="single"/>
        </w:rPr>
        <w:t>__</w:t>
      </w:r>
      <w:r w:rsidR="00E47A18" w:rsidRPr="002E1773">
        <w:rPr>
          <w:rFonts w:ascii="Times New Roman" w:hAnsi="Times New Roman" w:cs="Times New Roman"/>
          <w:sz w:val="26"/>
          <w:szCs w:val="26"/>
        </w:rPr>
        <w:t>_ и 20</w:t>
      </w:r>
      <w:r w:rsidR="00E47A18" w:rsidRPr="002202FA">
        <w:rPr>
          <w:rFonts w:ascii="Times New Roman" w:hAnsi="Times New Roman" w:cs="Times New Roman"/>
          <w:sz w:val="26"/>
          <w:szCs w:val="26"/>
          <w:u w:val="single"/>
        </w:rPr>
        <w:t>__</w:t>
      </w:r>
      <w:r w:rsidR="00E47A18" w:rsidRPr="002E1773">
        <w:rPr>
          <w:rFonts w:ascii="Times New Roman" w:hAnsi="Times New Roman" w:cs="Times New Roman"/>
          <w:sz w:val="26"/>
          <w:szCs w:val="26"/>
        </w:rPr>
        <w:t>_ГОДОВ</w:t>
      </w: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(текущий финансовый год и плановый период)</w:t>
      </w: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 xml:space="preserve">1. БЮДЖЕТНЫЕ АССИГНОВАНИЯ ПО РАСХОДАМ БЮДЖЕТА СЕЛЬСКОГО ПОСЕЛЕНИЯ </w:t>
      </w:r>
      <w:r w:rsidR="00BB3F47">
        <w:rPr>
          <w:rStyle w:val="4"/>
          <w:sz w:val="26"/>
          <w:szCs w:val="26"/>
        </w:rPr>
        <w:t>Алькинский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1773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E47A18" w:rsidRPr="002E1773" w:rsidRDefault="00E47A18" w:rsidP="00E47A18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E17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5"/>
        <w:gridCol w:w="2551"/>
        <w:gridCol w:w="1665"/>
        <w:gridCol w:w="1914"/>
        <w:gridCol w:w="1915"/>
      </w:tblGrid>
      <w:tr w:rsidR="00E47A18" w:rsidRPr="002E1773" w:rsidTr="00C850ED">
        <w:trPr>
          <w:trHeight w:val="510"/>
        </w:trPr>
        <w:tc>
          <w:tcPr>
            <w:tcW w:w="1417" w:type="dxa"/>
            <w:vMerge w:val="restart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Код раздела, подраздела, целевой статьи, вида расходов, КОСГУ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 xml:space="preserve">Сумма  </w:t>
            </w:r>
          </w:p>
        </w:tc>
      </w:tr>
      <w:tr w:rsidR="00E47A18" w:rsidRPr="002E1773" w:rsidTr="00C850ED">
        <w:trPr>
          <w:trHeight w:val="510"/>
        </w:trPr>
        <w:tc>
          <w:tcPr>
            <w:tcW w:w="1417" w:type="dxa"/>
            <w:vMerge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год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 первый год планового периода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 второй год планового периода</w:t>
            </w:r>
          </w:p>
        </w:tc>
      </w:tr>
      <w:tr w:rsidR="00E47A18" w:rsidRPr="002E1773" w:rsidTr="00C850ED">
        <w:trPr>
          <w:trHeight w:hRule="exact" w:val="284"/>
        </w:trPr>
        <w:tc>
          <w:tcPr>
            <w:tcW w:w="1417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47A18" w:rsidRPr="002E1773" w:rsidTr="00C850ED">
        <w:trPr>
          <w:trHeight w:hRule="exact" w:val="284"/>
        </w:trPr>
        <w:tc>
          <w:tcPr>
            <w:tcW w:w="9462" w:type="dxa"/>
            <w:gridSpan w:val="5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A18" w:rsidRPr="002E1773" w:rsidTr="00C850ED">
        <w:trPr>
          <w:trHeight w:hRule="exact" w:val="284"/>
        </w:trPr>
        <w:tc>
          <w:tcPr>
            <w:tcW w:w="1417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A18" w:rsidRPr="002E1773" w:rsidTr="00C850ED">
        <w:trPr>
          <w:trHeight w:hRule="exact" w:val="284"/>
        </w:trPr>
        <w:tc>
          <w:tcPr>
            <w:tcW w:w="9462" w:type="dxa"/>
            <w:gridSpan w:val="5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A18" w:rsidRPr="002E1773" w:rsidTr="00C850ED">
        <w:trPr>
          <w:trHeight w:hRule="exact" w:val="284"/>
        </w:trPr>
        <w:tc>
          <w:tcPr>
            <w:tcW w:w="1417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A18" w:rsidRPr="002E1773" w:rsidTr="00C850ED">
        <w:trPr>
          <w:trHeight w:hRule="exact" w:val="284"/>
        </w:trPr>
        <w:tc>
          <w:tcPr>
            <w:tcW w:w="9462" w:type="dxa"/>
            <w:gridSpan w:val="5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A18" w:rsidRPr="002E1773" w:rsidTr="00C850ED">
        <w:trPr>
          <w:trHeight w:hRule="exact" w:val="284"/>
        </w:trPr>
        <w:tc>
          <w:tcPr>
            <w:tcW w:w="1417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A18" w:rsidRPr="002E1773" w:rsidTr="00C850ED">
        <w:trPr>
          <w:trHeight w:hRule="exact" w:val="284"/>
        </w:trPr>
        <w:tc>
          <w:tcPr>
            <w:tcW w:w="1417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Итого расходов</w:t>
            </w:r>
          </w:p>
        </w:tc>
        <w:tc>
          <w:tcPr>
            <w:tcW w:w="2551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2. БЮДЖЕТНЫЕ АССИГНОВАНИЯ ПО ИСТОЧНИКАМ ФИНАНСИРОВАНИЯ ДЕФИЦИТА БЮДЖЕТА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 </w:t>
      </w:r>
      <w:r w:rsidR="00BB3F47">
        <w:rPr>
          <w:rStyle w:val="8"/>
        </w:rPr>
        <w:t>Алькинский</w:t>
      </w:r>
      <w:r w:rsidRPr="00AC5914">
        <w:rPr>
          <w:rFonts w:ascii="Times New Roman" w:hAnsi="Times New Roman" w:cs="Times New Roman"/>
          <w:sz w:val="26"/>
          <w:szCs w:val="26"/>
        </w:rPr>
        <w:t xml:space="preserve"> </w:t>
      </w:r>
      <w:r w:rsidRPr="002E1773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E47A18" w:rsidRPr="002E1773" w:rsidRDefault="00E47A18" w:rsidP="00E47A18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E177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5"/>
        <w:gridCol w:w="3456"/>
        <w:gridCol w:w="1489"/>
        <w:gridCol w:w="1477"/>
        <w:gridCol w:w="1470"/>
      </w:tblGrid>
      <w:tr w:rsidR="00E47A18" w:rsidRPr="002E1773" w:rsidTr="00C850ED">
        <w:trPr>
          <w:trHeight w:val="510"/>
        </w:trPr>
        <w:tc>
          <w:tcPr>
            <w:tcW w:w="1418" w:type="dxa"/>
            <w:vMerge w:val="restart"/>
            <w:shd w:val="clear" w:color="auto" w:fill="auto"/>
          </w:tcPr>
          <w:p w:rsidR="00E47A18" w:rsidRPr="002E1773" w:rsidRDefault="00E47A18" w:rsidP="00C850ED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87" w:type="dxa"/>
            <w:vMerge w:val="restart"/>
            <w:shd w:val="clear" w:color="auto" w:fill="auto"/>
          </w:tcPr>
          <w:p w:rsidR="00E47A18" w:rsidRPr="002E1773" w:rsidRDefault="00E47A18" w:rsidP="00BB3F4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 xml:space="preserve">Коды главного </w:t>
            </w:r>
            <w:proofErr w:type="gramStart"/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администратора источников финансирования дефицита бюджета сельского поселения</w:t>
            </w:r>
            <w:proofErr w:type="gramEnd"/>
            <w:r w:rsidRPr="002E17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3F47">
              <w:rPr>
                <w:rStyle w:val="5"/>
              </w:rPr>
              <w:t>Алькинский</w:t>
            </w: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</w:t>
            </w:r>
            <w:r w:rsidR="005C7420">
              <w:rPr>
                <w:rFonts w:ascii="Times New Roman" w:hAnsi="Times New Roman" w:cs="Times New Roman"/>
                <w:sz w:val="20"/>
                <w:szCs w:val="20"/>
              </w:rPr>
              <w:t>Салаватский</w:t>
            </w: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Башкортостан, источника финансирования дефицита бюджета муниципального района </w:t>
            </w:r>
            <w:r w:rsidR="005C7420">
              <w:rPr>
                <w:rFonts w:ascii="Times New Roman" w:hAnsi="Times New Roman" w:cs="Times New Roman"/>
                <w:sz w:val="20"/>
                <w:szCs w:val="20"/>
              </w:rPr>
              <w:t>Салаватский</w:t>
            </w: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Башкортостан, КОСГУ</w:t>
            </w:r>
          </w:p>
        </w:tc>
        <w:tc>
          <w:tcPr>
            <w:tcW w:w="4452" w:type="dxa"/>
            <w:gridSpan w:val="3"/>
            <w:shd w:val="clear" w:color="auto" w:fill="auto"/>
          </w:tcPr>
          <w:p w:rsidR="00E47A18" w:rsidRPr="002E1773" w:rsidRDefault="00E47A18" w:rsidP="00C850E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E47A18" w:rsidRPr="002E1773" w:rsidTr="00C850ED">
        <w:trPr>
          <w:trHeight w:val="510"/>
        </w:trPr>
        <w:tc>
          <w:tcPr>
            <w:tcW w:w="1418" w:type="dxa"/>
            <w:vMerge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  <w:vMerge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 текущий финансовый год</w:t>
            </w:r>
          </w:p>
        </w:tc>
        <w:tc>
          <w:tcPr>
            <w:tcW w:w="1483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 первый год планового периода</w:t>
            </w:r>
          </w:p>
        </w:tc>
        <w:tc>
          <w:tcPr>
            <w:tcW w:w="1476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на второй год планового периода</w:t>
            </w:r>
          </w:p>
        </w:tc>
      </w:tr>
      <w:tr w:rsidR="00E47A18" w:rsidRPr="002E1773" w:rsidTr="00C850ED">
        <w:trPr>
          <w:trHeight w:hRule="exact" w:val="284"/>
        </w:trPr>
        <w:tc>
          <w:tcPr>
            <w:tcW w:w="1418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7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3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6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47A18" w:rsidRPr="002E1773" w:rsidTr="00C850ED">
        <w:trPr>
          <w:trHeight w:hRule="exact" w:val="284"/>
        </w:trPr>
        <w:tc>
          <w:tcPr>
            <w:tcW w:w="1418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7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A18" w:rsidRPr="002E1773" w:rsidTr="00C850ED">
        <w:trPr>
          <w:trHeight w:hRule="exact" w:val="284"/>
        </w:trPr>
        <w:tc>
          <w:tcPr>
            <w:tcW w:w="1418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177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487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</w:t>
      </w:r>
    </w:p>
    <w:p w:rsidR="00E47A18" w:rsidRPr="002E1773" w:rsidRDefault="00E47A18" w:rsidP="00E47A18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2E1773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:rsidR="00E47A18" w:rsidRPr="002E1773" w:rsidRDefault="00E47A18" w:rsidP="00E47A18">
      <w:pPr>
        <w:tabs>
          <w:tab w:val="left" w:pos="7797"/>
        </w:tabs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2E177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к Порядку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СПРАВКА-УВЕДОМЛЕНИЕ № ___ от «____» _____________20___ г.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изменении сметных назначений (размеров финансирования)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главного распорядителя средств бюджета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C1921">
        <w:rPr>
          <w:rStyle w:val="7"/>
        </w:rPr>
        <w:t>Алькинский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сельсовет муниципального района </w:t>
      </w:r>
      <w:r w:rsidR="005C742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Салаватский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Республики Башкортостан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_____________________________________________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наименование, дата, номер документа, являющегося основанием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вопросу ____________________________________________</w:t>
      </w: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2E1773">
        <w:rPr>
          <w:rFonts w:ascii="Times New Roman" w:eastAsia="Times New Roman" w:hAnsi="Times New Roman" w:cs="Times New Roman"/>
          <w:lang w:eastAsia="ru-RU"/>
        </w:rPr>
        <w:t>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5"/>
        <w:gridCol w:w="1914"/>
        <w:gridCol w:w="1914"/>
        <w:gridCol w:w="1914"/>
        <w:gridCol w:w="1915"/>
      </w:tblGrid>
      <w:tr w:rsidR="00E47A18" w:rsidRPr="002E1773" w:rsidTr="00C850ED">
        <w:tc>
          <w:tcPr>
            <w:tcW w:w="1805" w:type="dxa"/>
            <w:vMerge w:val="restart"/>
            <w:shd w:val="clear" w:color="auto" w:fill="auto"/>
          </w:tcPr>
          <w:p w:rsidR="00E47A18" w:rsidRPr="002E1773" w:rsidRDefault="00E47A18" w:rsidP="00C850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Наименование главного распорядителя средств бюджета и код группы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E47A18" w:rsidRPr="002E1773" w:rsidRDefault="00E47A18" w:rsidP="00C850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Код раздела, подраздела, целевой статьи, вида расходов, КОСГУ</w:t>
            </w:r>
          </w:p>
        </w:tc>
        <w:tc>
          <w:tcPr>
            <w:tcW w:w="5743" w:type="dxa"/>
            <w:gridSpan w:val="3"/>
            <w:shd w:val="clear" w:color="auto" w:fill="auto"/>
          </w:tcPr>
          <w:p w:rsidR="00E47A18" w:rsidRPr="002E1773" w:rsidRDefault="00E47A18" w:rsidP="00C850E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Сумма изменений (+ </w:t>
            </w:r>
            <w:proofErr w:type="spellStart"/>
            <w:r w:rsidRPr="002E1773">
              <w:rPr>
                <w:rFonts w:ascii="Times New Roman" w:hAnsi="Times New Roman" w:cs="Times New Roman"/>
              </w:rPr>
              <w:t>ув</w:t>
            </w:r>
            <w:proofErr w:type="spellEnd"/>
            <w:r w:rsidRPr="002E1773">
              <w:rPr>
                <w:rFonts w:ascii="Times New Roman" w:hAnsi="Times New Roman" w:cs="Times New Roman"/>
              </w:rPr>
              <w:t>., - ум.), в том числе:</w:t>
            </w:r>
          </w:p>
        </w:tc>
      </w:tr>
      <w:tr w:rsidR="00E47A18" w:rsidRPr="002E1773" w:rsidTr="00C850ED">
        <w:tc>
          <w:tcPr>
            <w:tcW w:w="1805" w:type="dxa"/>
            <w:vMerge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Merge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текущий финансовый год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первый год планового периода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второй год планового периода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5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                                                      </w:t>
      </w: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lastRenderedPageBreak/>
        <w:t xml:space="preserve">Приложение № 3 </w:t>
      </w:r>
    </w:p>
    <w:p w:rsidR="00E47A18" w:rsidRPr="002E1773" w:rsidRDefault="00E47A18" w:rsidP="00E47A18">
      <w:pPr>
        <w:tabs>
          <w:tab w:val="left" w:pos="7797"/>
        </w:tabs>
        <w:spacing w:after="0" w:line="240" w:lineRule="exact"/>
        <w:contextualSpacing/>
        <w:jc w:val="center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к Порядку</w:t>
      </w:r>
    </w:p>
    <w:p w:rsidR="00E47A18" w:rsidRPr="002E1773" w:rsidRDefault="00E47A18" w:rsidP="00E47A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ЛИМИТЫ БЮДЖЕТНЫХ ОБЯЗАТЕЛЬСТВ НА 20_</w:t>
      </w:r>
      <w:bookmarkStart w:id="0" w:name="_GoBack"/>
      <w:bookmarkEnd w:id="0"/>
      <w:r w:rsidRPr="002E1773">
        <w:rPr>
          <w:rFonts w:ascii="Times New Roman" w:hAnsi="Times New Roman" w:cs="Times New Roman"/>
          <w:sz w:val="26"/>
          <w:szCs w:val="26"/>
        </w:rPr>
        <w:t>ГОД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И НА ПЛАНОВЫЙ ПЕРИОД 20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</w:t>
      </w:r>
      <w:r w:rsidRPr="002E17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2E1773">
        <w:rPr>
          <w:rFonts w:ascii="Times New Roman" w:hAnsi="Times New Roman" w:cs="Times New Roman"/>
          <w:sz w:val="26"/>
          <w:szCs w:val="26"/>
        </w:rPr>
        <w:t xml:space="preserve"> 20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</w:t>
      </w:r>
      <w:r w:rsidRPr="002E1773">
        <w:rPr>
          <w:rFonts w:ascii="Times New Roman" w:hAnsi="Times New Roman" w:cs="Times New Roman"/>
          <w:sz w:val="26"/>
          <w:szCs w:val="26"/>
        </w:rPr>
        <w:t>ГОДОВ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(текущий финансовый год и плановый период)</w:t>
      </w: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(главный распорядитель средств бюджета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CC1921">
        <w:rPr>
          <w:rStyle w:val="7"/>
        </w:rPr>
        <w:t xml:space="preserve">Алькинский 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</w:t>
      </w:r>
      <w:r w:rsidRPr="002E177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Башкортостан)</w:t>
      </w: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5"/>
        <w:gridCol w:w="1914"/>
        <w:gridCol w:w="1914"/>
        <w:gridCol w:w="1914"/>
        <w:gridCol w:w="1915"/>
      </w:tblGrid>
      <w:tr w:rsidR="00E47A18" w:rsidRPr="002E1773" w:rsidTr="00C850ED">
        <w:tc>
          <w:tcPr>
            <w:tcW w:w="1805" w:type="dxa"/>
            <w:vMerge w:val="restart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Код раздела, подраздела, целевой статьи, вида расходов, КОСГУ</w:t>
            </w:r>
          </w:p>
        </w:tc>
        <w:tc>
          <w:tcPr>
            <w:tcW w:w="5743" w:type="dxa"/>
            <w:gridSpan w:val="3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Сумма</w:t>
            </w:r>
          </w:p>
        </w:tc>
      </w:tr>
      <w:tr w:rsidR="00E47A18" w:rsidRPr="002E1773" w:rsidTr="00C850ED">
        <w:tc>
          <w:tcPr>
            <w:tcW w:w="1805" w:type="dxa"/>
            <w:vMerge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Merge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текущий финансовый год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первый год планового периода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второй год планового периода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5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Итого расходов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47A18" w:rsidRPr="002E1773" w:rsidRDefault="00E47A18" w:rsidP="00E47A1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                                                      </w:t>
      </w: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lastRenderedPageBreak/>
        <w:t xml:space="preserve">Приложение № 4 </w:t>
      </w:r>
    </w:p>
    <w:p w:rsidR="00E47A18" w:rsidRPr="002E1773" w:rsidRDefault="00E47A18" w:rsidP="00E47A18">
      <w:pPr>
        <w:tabs>
          <w:tab w:val="left" w:pos="7797"/>
        </w:tabs>
        <w:spacing w:after="0" w:line="240" w:lineRule="exact"/>
        <w:contextualSpacing/>
        <w:jc w:val="center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к Порядку</w:t>
      </w:r>
    </w:p>
    <w:p w:rsidR="00E47A18" w:rsidRPr="002E1773" w:rsidRDefault="00E47A18" w:rsidP="00E47A18">
      <w:pPr>
        <w:jc w:val="both"/>
        <w:rPr>
          <w:rFonts w:ascii="Times New Roman" w:hAnsi="Times New Roman" w:cs="Times New Roman"/>
        </w:rPr>
      </w:pP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ЛИМИТЫ БЮДЖЕТНЫХ ОБЯЗАТЕЛЬСТВ НА 20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</w:t>
      </w:r>
      <w:r w:rsidRPr="002E1773">
        <w:rPr>
          <w:rFonts w:ascii="Times New Roman" w:hAnsi="Times New Roman" w:cs="Times New Roman"/>
          <w:sz w:val="26"/>
          <w:szCs w:val="26"/>
        </w:rPr>
        <w:t>ГОД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И НА ПЛАНОВЫЙ ПЕРИОД 20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 xml:space="preserve">_ </w:t>
      </w:r>
      <w:r w:rsidRPr="002E1773">
        <w:rPr>
          <w:rFonts w:ascii="Times New Roman" w:hAnsi="Times New Roman" w:cs="Times New Roman"/>
          <w:sz w:val="26"/>
          <w:szCs w:val="26"/>
        </w:rPr>
        <w:t>И 20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</w:t>
      </w:r>
      <w:r w:rsidRPr="002E1773">
        <w:rPr>
          <w:rFonts w:ascii="Times New Roman" w:hAnsi="Times New Roman" w:cs="Times New Roman"/>
          <w:sz w:val="26"/>
          <w:szCs w:val="26"/>
        </w:rPr>
        <w:t>ГОДОВ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(текущий финансовый год и плановый период)</w:t>
      </w:r>
    </w:p>
    <w:p w:rsidR="00E47A18" w:rsidRPr="002E1773" w:rsidRDefault="00E47A18" w:rsidP="00E47A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 xml:space="preserve">(главный администратор </w:t>
      </w:r>
      <w:proofErr w:type="gramStart"/>
      <w:r w:rsidRPr="002E1773">
        <w:rPr>
          <w:rFonts w:ascii="Times New Roman" w:hAnsi="Times New Roman" w:cs="Times New Roman"/>
          <w:sz w:val="26"/>
          <w:szCs w:val="26"/>
        </w:rPr>
        <w:t>источников финансирования дефицита бюджета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proofErr w:type="gramEnd"/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1921">
        <w:rPr>
          <w:rStyle w:val="7"/>
        </w:rPr>
        <w:t>Алькинский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ельсовет</w:t>
      </w:r>
      <w:r w:rsidRPr="002E177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Башкортостан)</w:t>
      </w: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5"/>
        <w:gridCol w:w="1914"/>
        <w:gridCol w:w="1914"/>
        <w:gridCol w:w="1914"/>
        <w:gridCol w:w="1915"/>
      </w:tblGrid>
      <w:tr w:rsidR="00E47A18" w:rsidRPr="002E1773" w:rsidTr="00C850ED">
        <w:tc>
          <w:tcPr>
            <w:tcW w:w="1805" w:type="dxa"/>
            <w:vMerge w:val="restart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Код раздела, подраздела, целевой статьи, вида расходов, КОСГУ</w:t>
            </w:r>
          </w:p>
        </w:tc>
        <w:tc>
          <w:tcPr>
            <w:tcW w:w="5743" w:type="dxa"/>
            <w:gridSpan w:val="3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Сумма</w:t>
            </w:r>
          </w:p>
        </w:tc>
      </w:tr>
      <w:tr w:rsidR="00E47A18" w:rsidRPr="002E1773" w:rsidTr="00C850ED">
        <w:tc>
          <w:tcPr>
            <w:tcW w:w="1805" w:type="dxa"/>
            <w:vMerge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Merge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текущий финансовый год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первый год планового периода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второй год планового периода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5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Итого расходов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</w:t>
      </w: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</w:t>
      </w:r>
      <w:r w:rsidRPr="002E1773">
        <w:rPr>
          <w:rFonts w:ascii="Times New Roman" w:hAnsi="Times New Roman" w:cs="Times New Roman"/>
        </w:rPr>
        <w:t xml:space="preserve">Приложение № 5 </w:t>
      </w:r>
    </w:p>
    <w:p w:rsidR="00E47A18" w:rsidRPr="002E1773" w:rsidRDefault="00E47A18" w:rsidP="00E47A18">
      <w:pPr>
        <w:tabs>
          <w:tab w:val="left" w:pos="7655"/>
          <w:tab w:val="left" w:pos="8080"/>
        </w:tabs>
        <w:spacing w:after="0" w:line="240" w:lineRule="exact"/>
        <w:contextualSpacing/>
        <w:jc w:val="center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 xml:space="preserve">                                                                                                          к Порядку</w:t>
      </w: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УВЕДОМЛЕНИЕ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о лимитах бюджетных обязательств №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 xml:space="preserve">_ </w:t>
      </w:r>
      <w:r w:rsidRPr="002E1773">
        <w:rPr>
          <w:rFonts w:ascii="Times New Roman" w:hAnsi="Times New Roman" w:cs="Times New Roman"/>
          <w:sz w:val="26"/>
          <w:szCs w:val="26"/>
        </w:rPr>
        <w:t>от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 xml:space="preserve"> _______</w:t>
      </w:r>
      <w:r w:rsidRPr="002E1773">
        <w:rPr>
          <w:rFonts w:ascii="Times New Roman" w:hAnsi="Times New Roman" w:cs="Times New Roman"/>
          <w:sz w:val="26"/>
          <w:szCs w:val="26"/>
        </w:rPr>
        <w:t>20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__</w:t>
      </w:r>
      <w:r w:rsidRPr="002E1773">
        <w:rPr>
          <w:rFonts w:ascii="Times New Roman" w:hAnsi="Times New Roman" w:cs="Times New Roman"/>
          <w:sz w:val="26"/>
          <w:szCs w:val="26"/>
        </w:rPr>
        <w:t>г.</w:t>
      </w:r>
    </w:p>
    <w:p w:rsidR="00E47A18" w:rsidRPr="002E1773" w:rsidRDefault="00E47A18" w:rsidP="00E47A18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E47A18" w:rsidRPr="002E1773" w:rsidRDefault="00E47A18" w:rsidP="00E47A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наименование главного распорядителя средств бюджета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CC1921">
        <w:rPr>
          <w:rStyle w:val="7"/>
        </w:rPr>
        <w:t>Алькинский</w:t>
      </w:r>
      <w:r>
        <w:rPr>
          <w:rStyle w:val="7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сельсовет</w:t>
      </w:r>
      <w:r w:rsidRPr="002E177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E1773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</w:t>
      </w: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2E1773">
        <w:rPr>
          <w:rFonts w:ascii="Times New Roman" w:hAnsi="Times New Roman" w:cs="Times New Roman"/>
        </w:rPr>
        <w:t>наименование, дата, номер документа, являющегося основанием</w:t>
      </w: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E1773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</w:t>
      </w: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5"/>
        <w:gridCol w:w="1914"/>
        <w:gridCol w:w="1914"/>
        <w:gridCol w:w="1914"/>
        <w:gridCol w:w="1915"/>
      </w:tblGrid>
      <w:tr w:rsidR="00E47A18" w:rsidRPr="002E1773" w:rsidTr="00C850ED">
        <w:tc>
          <w:tcPr>
            <w:tcW w:w="1805" w:type="dxa"/>
            <w:vMerge w:val="restart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14" w:type="dxa"/>
            <w:vMerge w:val="restart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Код раздела, подраздела, целевой статьи, вида расходов, КОСГУ</w:t>
            </w:r>
          </w:p>
        </w:tc>
        <w:tc>
          <w:tcPr>
            <w:tcW w:w="5743" w:type="dxa"/>
            <w:gridSpan w:val="3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Сумма изменений (+ </w:t>
            </w:r>
            <w:proofErr w:type="spellStart"/>
            <w:r w:rsidRPr="002E1773">
              <w:rPr>
                <w:rFonts w:ascii="Times New Roman" w:hAnsi="Times New Roman" w:cs="Times New Roman"/>
              </w:rPr>
              <w:t>ув</w:t>
            </w:r>
            <w:proofErr w:type="spellEnd"/>
            <w:r w:rsidRPr="002E1773">
              <w:rPr>
                <w:rFonts w:ascii="Times New Roman" w:hAnsi="Times New Roman" w:cs="Times New Roman"/>
              </w:rPr>
              <w:t>., - ум.), в том числе:</w:t>
            </w:r>
          </w:p>
        </w:tc>
      </w:tr>
      <w:tr w:rsidR="00E47A18" w:rsidRPr="002E1773" w:rsidTr="00C850ED">
        <w:tc>
          <w:tcPr>
            <w:tcW w:w="1805" w:type="dxa"/>
            <w:vMerge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Merge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текущий финансовый год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первый год планового периода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 второй год планового периода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5</w:t>
            </w: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180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</w:t>
      </w: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Default="00E47A18" w:rsidP="00E47A18">
      <w:pPr>
        <w:spacing w:after="0" w:line="240" w:lineRule="exact"/>
        <w:ind w:left="6521"/>
        <w:contextualSpacing/>
        <w:rPr>
          <w:rFonts w:ascii="Times New Roman" w:hAnsi="Times New Roman" w:cs="Times New Roman"/>
        </w:rPr>
      </w:pPr>
    </w:p>
    <w:p w:rsidR="00E47A18" w:rsidRPr="002E1773" w:rsidRDefault="00E47A18" w:rsidP="00E47A18">
      <w:pPr>
        <w:spacing w:after="0" w:line="240" w:lineRule="exact"/>
        <w:ind w:left="6521"/>
        <w:contextualSpacing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lastRenderedPageBreak/>
        <w:t>Приложение № 6</w:t>
      </w:r>
    </w:p>
    <w:p w:rsidR="00E47A18" w:rsidRPr="002E1773" w:rsidRDefault="00E47A18" w:rsidP="00E47A18">
      <w:pPr>
        <w:spacing w:after="0" w:line="240" w:lineRule="exact"/>
        <w:ind w:left="6521"/>
        <w:contextualSpacing/>
        <w:rPr>
          <w:rFonts w:ascii="Times New Roman" w:hAnsi="Times New Roman" w:cs="Times New Roman"/>
          <w:sz w:val="28"/>
          <w:szCs w:val="28"/>
        </w:rPr>
      </w:pPr>
      <w:r w:rsidRPr="002E1773">
        <w:rPr>
          <w:rFonts w:ascii="Times New Roman" w:hAnsi="Times New Roman" w:cs="Times New Roman"/>
        </w:rPr>
        <w:t>к Порядку</w:t>
      </w: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7A18" w:rsidRPr="002E1773" w:rsidRDefault="00E47A18" w:rsidP="00E47A18">
      <w:pPr>
        <w:spacing w:after="0" w:line="240" w:lineRule="exact"/>
        <w:ind w:left="6521"/>
        <w:contextualSpacing/>
        <w:rPr>
          <w:rFonts w:ascii="Times New Roman" w:hAnsi="Times New Roman" w:cs="Times New Roman"/>
        </w:rPr>
      </w:pPr>
    </w:p>
    <w:p w:rsidR="00E47A18" w:rsidRPr="002E1773" w:rsidRDefault="00E47A18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УТВЕРЖДАЮ:</w:t>
      </w:r>
    </w:p>
    <w:p w:rsidR="00E47A18" w:rsidRPr="002E1773" w:rsidRDefault="00E47A18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Глава сельского поселения</w:t>
      </w:r>
    </w:p>
    <w:p w:rsidR="00E47A18" w:rsidRPr="002E1773" w:rsidRDefault="00CC1921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>
        <w:rPr>
          <w:rStyle w:val="6"/>
        </w:rPr>
        <w:t>Алькинский</w:t>
      </w:r>
      <w:r w:rsidR="00E47A18">
        <w:rPr>
          <w:rFonts w:ascii="Times New Roman" w:hAnsi="Times New Roman" w:cs="Times New Roman"/>
        </w:rPr>
        <w:t xml:space="preserve"> </w:t>
      </w:r>
      <w:r w:rsidR="00E47A18" w:rsidRPr="002E1773">
        <w:rPr>
          <w:rFonts w:ascii="Times New Roman" w:hAnsi="Times New Roman" w:cs="Times New Roman"/>
        </w:rPr>
        <w:t>сельсовет</w:t>
      </w:r>
    </w:p>
    <w:p w:rsidR="00E47A18" w:rsidRPr="002E1773" w:rsidRDefault="00E47A18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муниципального района</w:t>
      </w:r>
    </w:p>
    <w:p w:rsidR="00E47A18" w:rsidRPr="002E1773" w:rsidRDefault="005C7420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Салаватский</w:t>
      </w:r>
      <w:r w:rsidR="00E47A18" w:rsidRPr="002E1773">
        <w:rPr>
          <w:rFonts w:ascii="Times New Roman" w:hAnsi="Times New Roman" w:cs="Times New Roman"/>
        </w:rPr>
        <w:t xml:space="preserve"> район</w:t>
      </w:r>
    </w:p>
    <w:p w:rsidR="00E47A18" w:rsidRPr="002E1773" w:rsidRDefault="00E47A18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 xml:space="preserve">Республики Башкортостан </w:t>
      </w:r>
    </w:p>
    <w:p w:rsidR="00E47A18" w:rsidRPr="002E1773" w:rsidRDefault="00E47A18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</w:p>
    <w:p w:rsidR="00E47A18" w:rsidRPr="002E1773" w:rsidRDefault="00E47A18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 xml:space="preserve">_______________ </w:t>
      </w:r>
    </w:p>
    <w:p w:rsidR="00E47A18" w:rsidRPr="002E1773" w:rsidRDefault="00E47A18" w:rsidP="00BD6657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«_____» __________ 20____ г.</w:t>
      </w:r>
    </w:p>
    <w:p w:rsidR="00E47A18" w:rsidRPr="002E1773" w:rsidRDefault="00E47A18" w:rsidP="00E47A18">
      <w:pPr>
        <w:rPr>
          <w:rFonts w:ascii="Times New Roman" w:hAnsi="Times New Roman" w:cs="Times New Roman"/>
        </w:rPr>
      </w:pP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БЮДЖЕТНЫЕ АССИГНОВАНИЯ И ЛИМИТЫ БЮДЖЕТНЫХ ОБЯЗАТЕЛЬСТВ НА</w:t>
      </w: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 xml:space="preserve"> «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>____</w:t>
      </w:r>
      <w:r w:rsidRPr="002E1773">
        <w:rPr>
          <w:rFonts w:ascii="Times New Roman" w:hAnsi="Times New Roman" w:cs="Times New Roman"/>
          <w:sz w:val="26"/>
          <w:szCs w:val="26"/>
        </w:rPr>
        <w:t xml:space="preserve">» 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 xml:space="preserve">___________ </w:t>
      </w:r>
      <w:r w:rsidRPr="002E1773">
        <w:rPr>
          <w:rFonts w:ascii="Times New Roman" w:hAnsi="Times New Roman" w:cs="Times New Roman"/>
          <w:sz w:val="26"/>
          <w:szCs w:val="26"/>
        </w:rPr>
        <w:t>20</w:t>
      </w:r>
      <w:r w:rsidRPr="002E1773">
        <w:rPr>
          <w:rFonts w:ascii="Times New Roman" w:hAnsi="Times New Roman" w:cs="Times New Roman"/>
          <w:sz w:val="26"/>
          <w:szCs w:val="26"/>
          <w:u w:val="single"/>
        </w:rPr>
        <w:t xml:space="preserve"> __</w:t>
      </w:r>
      <w:r w:rsidRPr="002E1773">
        <w:rPr>
          <w:rFonts w:ascii="Times New Roman" w:hAnsi="Times New Roman" w:cs="Times New Roman"/>
          <w:sz w:val="26"/>
          <w:szCs w:val="26"/>
        </w:rPr>
        <w:t>г.</w:t>
      </w:r>
    </w:p>
    <w:p w:rsidR="00E47A18" w:rsidRPr="002E1773" w:rsidRDefault="00E47A18" w:rsidP="00E47A18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pStyle w:val="a5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БЮДЖЕТНЫЕ АССИГНОВАНИЯ ПО РАСХОДАМ БЮДЖЕТА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C1921">
        <w:rPr>
          <w:rStyle w:val="8"/>
        </w:rPr>
        <w:t>Алькинский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3"/>
        <w:gridCol w:w="3103"/>
        <w:gridCol w:w="2268"/>
        <w:gridCol w:w="1808"/>
      </w:tblGrid>
      <w:tr w:rsidR="00E47A18" w:rsidRPr="002E1773" w:rsidTr="00C850ED">
        <w:tc>
          <w:tcPr>
            <w:tcW w:w="2283" w:type="dxa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C192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Код главного распорядителя средств бюджета сельского поселения </w:t>
            </w:r>
            <w:r w:rsidR="00CC1921">
              <w:rPr>
                <w:rStyle w:val="6"/>
              </w:rPr>
              <w:t>Алькинский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1773">
              <w:rPr>
                <w:rFonts w:ascii="Times New Roman" w:hAnsi="Times New Roman" w:cs="Times New Roman"/>
              </w:rPr>
              <w:t xml:space="preserve">сельсовет муниципального района </w:t>
            </w:r>
            <w:r w:rsidR="005C7420">
              <w:rPr>
                <w:rFonts w:ascii="Times New Roman" w:hAnsi="Times New Roman" w:cs="Times New Roman"/>
              </w:rPr>
              <w:t>Салаватский</w:t>
            </w:r>
            <w:r w:rsidRPr="002E1773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Код раздела, подраздела, целевой статьи,   вида расходов, КОСГУ</w:t>
            </w: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Сумма</w:t>
            </w:r>
          </w:p>
        </w:tc>
      </w:tr>
      <w:tr w:rsidR="00E47A18" w:rsidRPr="002E1773" w:rsidTr="00C850ED">
        <w:tc>
          <w:tcPr>
            <w:tcW w:w="2283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4</w:t>
            </w:r>
          </w:p>
        </w:tc>
      </w:tr>
      <w:tr w:rsidR="00E47A18" w:rsidRPr="002E1773" w:rsidTr="00C850ED">
        <w:tc>
          <w:tcPr>
            <w:tcW w:w="2283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2283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Итого расходов</w:t>
            </w: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47A18" w:rsidRPr="002E1773" w:rsidRDefault="00E47A18" w:rsidP="00E47A18">
      <w:pPr>
        <w:jc w:val="both"/>
        <w:rPr>
          <w:rFonts w:ascii="Times New Roman" w:hAnsi="Times New Roman" w:cs="Times New Roman"/>
        </w:rPr>
      </w:pPr>
    </w:p>
    <w:p w:rsidR="00E47A18" w:rsidRPr="002E1773" w:rsidRDefault="00E47A18" w:rsidP="00E47A18">
      <w:pPr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 xml:space="preserve">2. ЛИМИТЫ БЮДЖЕТНЫХ ОБЯЗАТЕЛЬСТВ ПО РАСХОДАМ БЮДЖЕТА СЕЛЬСКОГО ПОСЕЛЕНИЯ </w:t>
      </w:r>
      <w:r w:rsidR="00CC1921">
        <w:rPr>
          <w:rStyle w:val="8"/>
        </w:rPr>
        <w:t>Алькинский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1773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</w:rPr>
      </w:pPr>
      <w:r w:rsidRPr="002E1773">
        <w:rPr>
          <w:rFonts w:ascii="Times New Roman" w:hAnsi="Times New Roman" w:cs="Times New Roman"/>
        </w:rPr>
        <w:t>(рублей)</w:t>
      </w: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4"/>
        <w:gridCol w:w="3103"/>
        <w:gridCol w:w="2268"/>
        <w:gridCol w:w="1808"/>
      </w:tblGrid>
      <w:tr w:rsidR="00E47A18" w:rsidRPr="002E1773" w:rsidTr="00C850ED">
        <w:tc>
          <w:tcPr>
            <w:tcW w:w="2284" w:type="dxa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C192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Код главного распорядителя средств бюджета сельского поселения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C1921">
              <w:rPr>
                <w:rStyle w:val="6"/>
              </w:rPr>
              <w:t>Алькинский</w:t>
            </w:r>
            <w:r w:rsidRPr="002E1773">
              <w:rPr>
                <w:rFonts w:ascii="Times New Roman" w:hAnsi="Times New Roman" w:cs="Times New Roman"/>
              </w:rPr>
              <w:t xml:space="preserve"> сельсовет муниципального района </w:t>
            </w:r>
            <w:r w:rsidR="005C7420">
              <w:rPr>
                <w:rFonts w:ascii="Times New Roman" w:hAnsi="Times New Roman" w:cs="Times New Roman"/>
              </w:rPr>
              <w:t>Салаватский</w:t>
            </w:r>
            <w:r w:rsidRPr="002E1773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Код раздела, подраздела, целевой статьи,   вида расходов, КОСГУ</w:t>
            </w: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Сумма</w:t>
            </w:r>
          </w:p>
        </w:tc>
      </w:tr>
      <w:tr w:rsidR="00E47A18" w:rsidRPr="002E1773" w:rsidTr="00C850ED">
        <w:tc>
          <w:tcPr>
            <w:tcW w:w="2284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4</w:t>
            </w:r>
          </w:p>
        </w:tc>
      </w:tr>
      <w:tr w:rsidR="00E47A18" w:rsidRPr="002E1773" w:rsidTr="00C850ED">
        <w:tc>
          <w:tcPr>
            <w:tcW w:w="2284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2284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03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jc w:val="center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lastRenderedPageBreak/>
        <w:t xml:space="preserve">3. ИСТОЧНИКИ ФИНАНСИРОВАНИЯ ДЕФЕЦИТА БЮДЖЕТА СЕЛЬСКОГО ПОСЕЛЕНИЯ </w:t>
      </w:r>
      <w:r w:rsidR="00CC1921">
        <w:rPr>
          <w:rStyle w:val="8"/>
        </w:rPr>
        <w:t>Алькинский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E1773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r w:rsidR="005C7420">
        <w:rPr>
          <w:rFonts w:ascii="Times New Roman" w:hAnsi="Times New Roman" w:cs="Times New Roman"/>
          <w:sz w:val="26"/>
          <w:szCs w:val="26"/>
        </w:rPr>
        <w:t>САЛАВАТСКИЙ</w:t>
      </w:r>
      <w:r w:rsidRPr="002E1773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E47A18" w:rsidRPr="002E1773" w:rsidRDefault="00E47A18" w:rsidP="00E47A18">
      <w:pPr>
        <w:spacing w:after="0" w:line="240" w:lineRule="exact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2E1773">
        <w:rPr>
          <w:rFonts w:ascii="Times New Roman" w:hAnsi="Times New Roman" w:cs="Times New Roman"/>
          <w:sz w:val="26"/>
          <w:szCs w:val="26"/>
        </w:rPr>
        <w:t>(рублей)</w:t>
      </w:r>
    </w:p>
    <w:tbl>
      <w:tblPr>
        <w:tblW w:w="9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8"/>
        <w:gridCol w:w="2455"/>
        <w:gridCol w:w="2268"/>
        <w:gridCol w:w="1559"/>
        <w:gridCol w:w="1479"/>
      </w:tblGrid>
      <w:tr w:rsidR="00E47A18" w:rsidRPr="002E1773" w:rsidTr="00C850ED">
        <w:tc>
          <w:tcPr>
            <w:tcW w:w="1798" w:type="dxa"/>
            <w:vMerge w:val="restart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6282" w:type="dxa"/>
            <w:gridSpan w:val="3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Код </w:t>
            </w:r>
          </w:p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Сумма</w:t>
            </w:r>
          </w:p>
        </w:tc>
      </w:tr>
      <w:tr w:rsidR="00E47A18" w:rsidRPr="002E1773" w:rsidTr="00C850ED">
        <w:tc>
          <w:tcPr>
            <w:tcW w:w="1798" w:type="dxa"/>
            <w:vMerge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shd w:val="clear" w:color="auto" w:fill="auto"/>
          </w:tcPr>
          <w:p w:rsidR="00E47A18" w:rsidRPr="002E1773" w:rsidRDefault="00E47A18" w:rsidP="00CC1921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главного администратора </w:t>
            </w:r>
            <w:proofErr w:type="gramStart"/>
            <w:r w:rsidRPr="002E1773">
              <w:rPr>
                <w:rFonts w:ascii="Times New Roman" w:hAnsi="Times New Roman" w:cs="Times New Roman"/>
              </w:rPr>
              <w:t>источников финансирования дефицита бюджета сельского поселения</w:t>
            </w:r>
            <w:proofErr w:type="gramEnd"/>
            <w:r w:rsidRPr="002E1773">
              <w:rPr>
                <w:rFonts w:ascii="Times New Roman" w:hAnsi="Times New Roman" w:cs="Times New Roman"/>
              </w:rPr>
              <w:t xml:space="preserve"> </w:t>
            </w:r>
            <w:r w:rsidR="00CC1921">
              <w:rPr>
                <w:rStyle w:val="6"/>
              </w:rPr>
              <w:t>Алькинский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1773">
              <w:rPr>
                <w:rFonts w:ascii="Times New Roman" w:hAnsi="Times New Roman" w:cs="Times New Roman"/>
              </w:rPr>
              <w:t xml:space="preserve">сельсовет муниципального района </w:t>
            </w:r>
            <w:r w:rsidR="005C7420">
              <w:rPr>
                <w:rFonts w:ascii="Times New Roman" w:hAnsi="Times New Roman" w:cs="Times New Roman"/>
              </w:rPr>
              <w:t>Салаватский</w:t>
            </w:r>
            <w:r w:rsidRPr="002E1773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5B1371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 xml:space="preserve">источника финансирования дефицита бюджета сельского поселения </w:t>
            </w:r>
            <w:r w:rsidR="005B1371">
              <w:rPr>
                <w:rStyle w:val="6"/>
              </w:rPr>
              <w:t>Алькинский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1773">
              <w:rPr>
                <w:rFonts w:ascii="Times New Roman" w:hAnsi="Times New Roman" w:cs="Times New Roman"/>
              </w:rPr>
              <w:t xml:space="preserve"> сельсовет муниципального района </w:t>
            </w:r>
            <w:r w:rsidR="005C7420">
              <w:rPr>
                <w:rFonts w:ascii="Times New Roman" w:hAnsi="Times New Roman" w:cs="Times New Roman"/>
              </w:rPr>
              <w:t>Салаватский</w:t>
            </w:r>
            <w:r w:rsidRPr="002E1773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559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КОСГУ</w:t>
            </w:r>
          </w:p>
        </w:tc>
        <w:tc>
          <w:tcPr>
            <w:tcW w:w="1479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1798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5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9" w:type="dxa"/>
            <w:shd w:val="clear" w:color="auto" w:fill="auto"/>
          </w:tcPr>
          <w:p w:rsidR="00E47A18" w:rsidRPr="002E1773" w:rsidRDefault="00E47A18" w:rsidP="00C850ED">
            <w:pPr>
              <w:jc w:val="center"/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5</w:t>
            </w:r>
          </w:p>
        </w:tc>
      </w:tr>
      <w:tr w:rsidR="00E47A18" w:rsidRPr="002E1773" w:rsidTr="00C850ED">
        <w:tc>
          <w:tcPr>
            <w:tcW w:w="179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47A18" w:rsidRPr="002E1773" w:rsidTr="00C850ED">
        <w:tc>
          <w:tcPr>
            <w:tcW w:w="1798" w:type="dxa"/>
            <w:shd w:val="clear" w:color="auto" w:fill="auto"/>
          </w:tcPr>
          <w:p w:rsidR="00E47A18" w:rsidRPr="002E1773" w:rsidRDefault="00E47A18" w:rsidP="00C850ED">
            <w:pPr>
              <w:rPr>
                <w:rFonts w:ascii="Times New Roman" w:hAnsi="Times New Roman" w:cs="Times New Roman"/>
              </w:rPr>
            </w:pPr>
            <w:r w:rsidRPr="002E177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55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shd w:val="clear" w:color="auto" w:fill="auto"/>
          </w:tcPr>
          <w:p w:rsidR="00E47A18" w:rsidRPr="002E1773" w:rsidRDefault="00E47A18" w:rsidP="00C850E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2E1773" w:rsidRDefault="00E47A18" w:rsidP="00E47A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77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</w:t>
      </w:r>
    </w:p>
    <w:p w:rsidR="00E47A18" w:rsidRPr="002E1773" w:rsidRDefault="00E47A18" w:rsidP="00E47A18">
      <w:pPr>
        <w:spacing w:after="0" w:line="240" w:lineRule="exact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47A18" w:rsidRPr="00E47A18" w:rsidRDefault="00E47A18" w:rsidP="002702AF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47A18" w:rsidRPr="00E47A18" w:rsidSect="002702A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DC3623"/>
    <w:multiLevelType w:val="hybridMultilevel"/>
    <w:tmpl w:val="6812E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2BC8"/>
    <w:rsid w:val="000B6199"/>
    <w:rsid w:val="000F09FF"/>
    <w:rsid w:val="002702AF"/>
    <w:rsid w:val="005B1371"/>
    <w:rsid w:val="005C7420"/>
    <w:rsid w:val="006154A4"/>
    <w:rsid w:val="00627F27"/>
    <w:rsid w:val="00630A9B"/>
    <w:rsid w:val="006E54C7"/>
    <w:rsid w:val="008C7712"/>
    <w:rsid w:val="00972BC8"/>
    <w:rsid w:val="009A07D0"/>
    <w:rsid w:val="009A4D8F"/>
    <w:rsid w:val="00B14DFA"/>
    <w:rsid w:val="00BB3F47"/>
    <w:rsid w:val="00BD6657"/>
    <w:rsid w:val="00CC1921"/>
    <w:rsid w:val="00DB7AF9"/>
    <w:rsid w:val="00E47A18"/>
    <w:rsid w:val="00E52B17"/>
    <w:rsid w:val="00FD3365"/>
    <w:rsid w:val="00FE4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B17"/>
  </w:style>
  <w:style w:type="paragraph" w:styleId="2">
    <w:name w:val="heading 2"/>
    <w:basedOn w:val="a"/>
    <w:next w:val="a"/>
    <w:link w:val="20"/>
    <w:qFormat/>
    <w:rsid w:val="00BD6657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B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7A18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E47A18"/>
    <w:rPr>
      <w:color w:val="808080"/>
    </w:rPr>
  </w:style>
  <w:style w:type="character" w:customStyle="1" w:styleId="1">
    <w:name w:val="Стиль1"/>
    <w:basedOn w:val="a0"/>
    <w:uiPriority w:val="1"/>
    <w:rsid w:val="00E47A18"/>
    <w:rPr>
      <w:rFonts w:ascii="Times New Roman" w:hAnsi="Times New Roman"/>
      <w:sz w:val="20"/>
    </w:rPr>
  </w:style>
  <w:style w:type="character" w:customStyle="1" w:styleId="21">
    <w:name w:val="Стиль2"/>
    <w:basedOn w:val="a0"/>
    <w:uiPriority w:val="1"/>
    <w:rsid w:val="00E47A18"/>
    <w:rPr>
      <w:rFonts w:ascii="Times New Roman" w:hAnsi="Times New Roman"/>
      <w:b/>
      <w:sz w:val="28"/>
    </w:rPr>
  </w:style>
  <w:style w:type="character" w:customStyle="1" w:styleId="4">
    <w:name w:val="Стиль4"/>
    <w:basedOn w:val="a0"/>
    <w:uiPriority w:val="1"/>
    <w:rsid w:val="00E47A18"/>
    <w:rPr>
      <w:rFonts w:ascii="Times New Roman" w:hAnsi="Times New Roman"/>
      <w:caps/>
      <w:dstrike w:val="0"/>
      <w:sz w:val="52"/>
      <w:vertAlign w:val="baseline"/>
    </w:rPr>
  </w:style>
  <w:style w:type="character" w:customStyle="1" w:styleId="5">
    <w:name w:val="Стиль5"/>
    <w:basedOn w:val="a0"/>
    <w:uiPriority w:val="1"/>
    <w:rsid w:val="00E47A18"/>
    <w:rPr>
      <w:rFonts w:ascii="Times New Roman" w:hAnsi="Times New Roman"/>
      <w:sz w:val="20"/>
    </w:rPr>
  </w:style>
  <w:style w:type="character" w:customStyle="1" w:styleId="6">
    <w:name w:val="Стиль6"/>
    <w:basedOn w:val="a0"/>
    <w:uiPriority w:val="1"/>
    <w:rsid w:val="00E47A18"/>
    <w:rPr>
      <w:rFonts w:ascii="Times New Roman" w:hAnsi="Times New Roman"/>
      <w:sz w:val="22"/>
    </w:rPr>
  </w:style>
  <w:style w:type="character" w:customStyle="1" w:styleId="7">
    <w:name w:val="Стиль7"/>
    <w:basedOn w:val="a0"/>
    <w:uiPriority w:val="1"/>
    <w:rsid w:val="00E47A18"/>
    <w:rPr>
      <w:rFonts w:ascii="Times New Roman" w:hAnsi="Times New Roman"/>
      <w:sz w:val="26"/>
    </w:rPr>
  </w:style>
  <w:style w:type="character" w:customStyle="1" w:styleId="8">
    <w:name w:val="Стиль8"/>
    <w:basedOn w:val="a0"/>
    <w:uiPriority w:val="1"/>
    <w:rsid w:val="00E47A18"/>
    <w:rPr>
      <w:rFonts w:ascii="Times New Roman" w:hAnsi="Times New Roman"/>
      <w:caps/>
      <w:dstrike w:val="0"/>
      <w:sz w:val="26"/>
      <w:vertAlign w:val="baseline"/>
    </w:rPr>
  </w:style>
  <w:style w:type="character" w:customStyle="1" w:styleId="20">
    <w:name w:val="Заголовок 2 Знак"/>
    <w:basedOn w:val="a0"/>
    <w:link w:val="2"/>
    <w:rsid w:val="00BD665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2">
    <w:name w:val="Body Text Indent 2"/>
    <w:basedOn w:val="a"/>
    <w:link w:val="23"/>
    <w:rsid w:val="00BD66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D66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ivan-koz</dc:creator>
  <cp:lastModifiedBy>1</cp:lastModifiedBy>
  <cp:revision>2</cp:revision>
  <cp:lastPrinted>2020-09-25T05:18:00Z</cp:lastPrinted>
  <dcterms:created xsi:type="dcterms:W3CDTF">2020-09-25T05:25:00Z</dcterms:created>
  <dcterms:modified xsi:type="dcterms:W3CDTF">2020-09-25T05:25:00Z</dcterms:modified>
</cp:coreProperties>
</file>