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907C59" w:rsidTr="00907C59">
        <w:trPr>
          <w:cantSplit/>
          <w:trHeight w:val="1132"/>
        </w:trPr>
        <w:tc>
          <w:tcPr>
            <w:tcW w:w="4500" w:type="dxa"/>
          </w:tcPr>
          <w:p w:rsidR="00907C59" w:rsidRDefault="00907C59" w:rsidP="00907C59">
            <w:pPr>
              <w:jc w:val="center"/>
              <w:rPr>
                <w:sz w:val="18"/>
                <w:szCs w:val="18"/>
              </w:rPr>
            </w:pPr>
          </w:p>
          <w:p w:rsidR="00907C59" w:rsidRDefault="00907C59" w:rsidP="00907C5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907C59" w:rsidRDefault="00907C59" w:rsidP="00907C5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907C59" w:rsidRDefault="00907C59" w:rsidP="00907C5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907C59" w:rsidRDefault="00907C59" w:rsidP="00907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907C59" w:rsidRDefault="00907C59" w:rsidP="00907C5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07C59" w:rsidRDefault="00907C59" w:rsidP="00907C59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907C59" w:rsidRDefault="00907C59" w:rsidP="00907C59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907C59" w:rsidRDefault="00907C59" w:rsidP="00907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Совет сельского поселения</w:t>
            </w:r>
          </w:p>
          <w:p w:rsidR="00907C59" w:rsidRDefault="00907C59" w:rsidP="00907C5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907C59" w:rsidRDefault="00907C59" w:rsidP="00907C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907C59" w:rsidRDefault="00907C59" w:rsidP="00907C5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907C59" w:rsidTr="00907C59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07C59" w:rsidRDefault="00907C59" w:rsidP="00907C5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907C59" w:rsidRDefault="00907C59" w:rsidP="00907C5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07C59" w:rsidRDefault="00907C59" w:rsidP="00907C5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07C59" w:rsidRDefault="00907C59" w:rsidP="00907C5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907C59" w:rsidRDefault="00907C59" w:rsidP="00907C5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907C59" w:rsidRDefault="00907C59" w:rsidP="00907C59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Двадцатое </w:t>
      </w:r>
      <w:r w:rsidRPr="00961D8B">
        <w:rPr>
          <w:sz w:val="28"/>
          <w:szCs w:val="28"/>
        </w:rPr>
        <w:t xml:space="preserve">заседание </w:t>
      </w:r>
      <w:r>
        <w:rPr>
          <w:sz w:val="28"/>
          <w:szCs w:val="28"/>
        </w:rPr>
        <w:t>двадцать восьмого</w:t>
      </w:r>
      <w:r w:rsidRPr="00961D8B">
        <w:rPr>
          <w:sz w:val="28"/>
          <w:szCs w:val="28"/>
        </w:rPr>
        <w:t xml:space="preserve"> созыва</w:t>
      </w:r>
    </w:p>
    <w:p w:rsidR="00907C59" w:rsidRPr="00961D8B" w:rsidRDefault="00907C59" w:rsidP="00907C59">
      <w:pPr>
        <w:ind w:firstLine="720"/>
        <w:jc w:val="center"/>
        <w:rPr>
          <w:sz w:val="28"/>
          <w:szCs w:val="28"/>
        </w:rPr>
      </w:pPr>
    </w:p>
    <w:p w:rsidR="00907C59" w:rsidRDefault="00907C59" w:rsidP="00907C59">
      <w:pPr>
        <w:pStyle w:val="1"/>
        <w:rPr>
          <w:b w:val="0"/>
          <w:bCs w:val="0"/>
          <w:sz w:val="28"/>
          <w:szCs w:val="28"/>
        </w:rPr>
      </w:pPr>
      <w:r w:rsidRPr="002A6E15">
        <w:rPr>
          <w:b w:val="0"/>
          <w:bCs w:val="0"/>
          <w:sz w:val="28"/>
          <w:szCs w:val="28"/>
        </w:rPr>
        <w:t>РЕШЕНИЕ</w:t>
      </w:r>
    </w:p>
    <w:p w:rsidR="00907C59" w:rsidRDefault="00907C59" w:rsidP="00907C59">
      <w:pPr>
        <w:jc w:val="center"/>
        <w:rPr>
          <w:sz w:val="28"/>
          <w:szCs w:val="28"/>
        </w:rPr>
      </w:pPr>
      <w:r>
        <w:rPr>
          <w:sz w:val="28"/>
          <w:szCs w:val="28"/>
        </w:rPr>
        <w:t>17 мая 2021 года №72</w:t>
      </w:r>
    </w:p>
    <w:p w:rsidR="00907C59" w:rsidRDefault="00907C59" w:rsidP="00907C59">
      <w:pPr>
        <w:jc w:val="center"/>
        <w:rPr>
          <w:sz w:val="28"/>
          <w:szCs w:val="28"/>
        </w:rPr>
      </w:pPr>
    </w:p>
    <w:p w:rsidR="00907C59" w:rsidRPr="00907C59" w:rsidRDefault="00907C59" w:rsidP="00907C59">
      <w:pPr>
        <w:pStyle w:val="a3"/>
        <w:pBdr>
          <w:top w:val="none" w:sz="0" w:space="0" w:color="auto"/>
        </w:pBdr>
        <w:tabs>
          <w:tab w:val="left" w:pos="4080"/>
          <w:tab w:val="center" w:pos="4536"/>
        </w:tabs>
        <w:ind w:left="284" w:right="-143"/>
        <w:rPr>
          <w:b w:val="0"/>
          <w:sz w:val="28"/>
          <w:szCs w:val="28"/>
        </w:rPr>
      </w:pPr>
      <w:r w:rsidRPr="00907C59">
        <w:rPr>
          <w:b w:val="0"/>
          <w:sz w:val="28"/>
          <w:szCs w:val="28"/>
        </w:rPr>
        <w:t xml:space="preserve">Об утверждении отчета об исполнении бюджета сельского поселения </w:t>
      </w:r>
      <w:proofErr w:type="spellStart"/>
      <w:r w:rsidRPr="00907C59">
        <w:rPr>
          <w:b w:val="0"/>
          <w:sz w:val="28"/>
          <w:szCs w:val="28"/>
        </w:rPr>
        <w:t>Алькинский</w:t>
      </w:r>
      <w:proofErr w:type="spellEnd"/>
      <w:r w:rsidRPr="00907C59">
        <w:rPr>
          <w:b w:val="0"/>
          <w:sz w:val="28"/>
          <w:szCs w:val="28"/>
        </w:rPr>
        <w:t xml:space="preserve"> сельсовет  муниципального района </w:t>
      </w:r>
      <w:proofErr w:type="spellStart"/>
      <w:r w:rsidRPr="00907C59">
        <w:rPr>
          <w:b w:val="0"/>
          <w:sz w:val="28"/>
          <w:szCs w:val="28"/>
        </w:rPr>
        <w:t>Салаватский</w:t>
      </w:r>
      <w:proofErr w:type="spellEnd"/>
      <w:r w:rsidRPr="00907C59">
        <w:rPr>
          <w:b w:val="0"/>
          <w:sz w:val="28"/>
          <w:szCs w:val="28"/>
        </w:rPr>
        <w:t xml:space="preserve"> район  Республики Башкортостан  за  2020 год</w:t>
      </w:r>
    </w:p>
    <w:p w:rsidR="00907C59" w:rsidRDefault="00907C59" w:rsidP="00907C59">
      <w:pPr>
        <w:pStyle w:val="a3"/>
        <w:pBdr>
          <w:top w:val="none" w:sz="0" w:space="0" w:color="auto"/>
        </w:pBdr>
        <w:tabs>
          <w:tab w:val="left" w:pos="4080"/>
          <w:tab w:val="center" w:pos="4536"/>
        </w:tabs>
        <w:ind w:left="284" w:right="-143"/>
        <w:jc w:val="both"/>
        <w:rPr>
          <w:sz w:val="30"/>
        </w:rPr>
      </w:pPr>
    </w:p>
    <w:p w:rsidR="00907C59" w:rsidRDefault="00907C59" w:rsidP="00907C59">
      <w:pPr>
        <w:pStyle w:val="a3"/>
        <w:pBdr>
          <w:top w:val="none" w:sz="0" w:space="0" w:color="auto"/>
        </w:pBdr>
        <w:tabs>
          <w:tab w:val="left" w:pos="4080"/>
          <w:tab w:val="center" w:pos="4536"/>
        </w:tabs>
        <w:ind w:left="284" w:right="-143"/>
        <w:jc w:val="left"/>
        <w:rPr>
          <w:sz w:val="30"/>
        </w:rPr>
      </w:pPr>
    </w:p>
    <w:p w:rsidR="00907C59" w:rsidRDefault="00907C59" w:rsidP="009060D4">
      <w:pPr>
        <w:pStyle w:val="a3"/>
        <w:pBdr>
          <w:top w:val="none" w:sz="0" w:space="0" w:color="auto"/>
        </w:pBdr>
        <w:tabs>
          <w:tab w:val="left" w:pos="4080"/>
          <w:tab w:val="center" w:pos="4536"/>
        </w:tabs>
        <w:ind w:left="0" w:right="0"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В соответствии с Федеральным законом от 06 октября 2003 года №131-ФЗ «Об общих принципах организации местного самоуправления в Российской Федерации», статьей  264.5 Бюджетного Кодекса Российской Федерации, Совет сельского поселения </w:t>
      </w:r>
      <w:proofErr w:type="spellStart"/>
      <w:r>
        <w:rPr>
          <w:b w:val="0"/>
          <w:sz w:val="28"/>
          <w:szCs w:val="28"/>
        </w:rPr>
        <w:t>Алькинский</w:t>
      </w:r>
      <w:proofErr w:type="spellEnd"/>
      <w:r>
        <w:rPr>
          <w:b w:val="0"/>
          <w:sz w:val="28"/>
          <w:szCs w:val="28"/>
        </w:rPr>
        <w:t xml:space="preserve"> сельсовет муниципального района </w:t>
      </w:r>
      <w:proofErr w:type="spellStart"/>
      <w:r>
        <w:rPr>
          <w:b w:val="0"/>
          <w:sz w:val="28"/>
          <w:szCs w:val="28"/>
        </w:rPr>
        <w:t>Салаватский</w:t>
      </w:r>
      <w:proofErr w:type="spellEnd"/>
      <w:r>
        <w:rPr>
          <w:b w:val="0"/>
          <w:sz w:val="28"/>
          <w:szCs w:val="28"/>
        </w:rPr>
        <w:t xml:space="preserve"> район Республики Башкортостан</w:t>
      </w:r>
    </w:p>
    <w:p w:rsidR="00907C59" w:rsidRPr="009060D4" w:rsidRDefault="00907C59" w:rsidP="009060D4">
      <w:pPr>
        <w:pStyle w:val="a3"/>
        <w:pBdr>
          <w:top w:val="none" w:sz="0" w:space="0" w:color="auto"/>
        </w:pBdr>
        <w:tabs>
          <w:tab w:val="left" w:pos="4080"/>
          <w:tab w:val="center" w:pos="4536"/>
        </w:tabs>
        <w:ind w:left="0" w:right="0" w:firstLine="680"/>
        <w:jc w:val="both"/>
        <w:rPr>
          <w:b w:val="0"/>
          <w:sz w:val="28"/>
          <w:szCs w:val="28"/>
        </w:rPr>
      </w:pPr>
      <w:r w:rsidRPr="009060D4">
        <w:rPr>
          <w:b w:val="0"/>
          <w:sz w:val="28"/>
          <w:szCs w:val="28"/>
        </w:rPr>
        <w:t xml:space="preserve"> </w:t>
      </w:r>
      <w:r w:rsidR="009060D4" w:rsidRPr="009060D4">
        <w:rPr>
          <w:b w:val="0"/>
          <w:sz w:val="28"/>
          <w:szCs w:val="28"/>
        </w:rPr>
        <w:t>РЕШИЛ</w:t>
      </w:r>
      <w:r w:rsidRPr="009060D4">
        <w:rPr>
          <w:b w:val="0"/>
          <w:sz w:val="28"/>
          <w:szCs w:val="28"/>
        </w:rPr>
        <w:t xml:space="preserve">:            </w:t>
      </w:r>
    </w:p>
    <w:p w:rsidR="00907C59" w:rsidRDefault="00907C59" w:rsidP="009060D4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отчет об исполнении бюджета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 w:rsidR="009060D4"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за   2020 год  </w:t>
      </w:r>
      <w:r w:rsidR="009060D4">
        <w:rPr>
          <w:sz w:val="28"/>
          <w:szCs w:val="28"/>
        </w:rPr>
        <w:t>согласно приложению.</w:t>
      </w:r>
    </w:p>
    <w:p w:rsidR="009060D4" w:rsidRDefault="00907C59" w:rsidP="009060D4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060D4" w:rsidRPr="006C0CA3">
        <w:rPr>
          <w:bCs/>
          <w:sz w:val="28"/>
          <w:szCs w:val="28"/>
        </w:rPr>
        <w:t xml:space="preserve">Обнародовать настоящее Решение путем вывешивания на информационном стенде Администрации сельского поселения </w:t>
      </w:r>
      <w:proofErr w:type="spellStart"/>
      <w:r w:rsidR="009060D4" w:rsidRPr="006C0CA3">
        <w:rPr>
          <w:bCs/>
          <w:sz w:val="28"/>
          <w:szCs w:val="28"/>
        </w:rPr>
        <w:t>Алькинский</w:t>
      </w:r>
      <w:proofErr w:type="spellEnd"/>
      <w:r w:rsidR="009060D4" w:rsidRPr="006C0CA3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9060D4" w:rsidRPr="006C0CA3">
        <w:rPr>
          <w:bCs/>
          <w:sz w:val="28"/>
          <w:szCs w:val="28"/>
        </w:rPr>
        <w:t>Салаватский</w:t>
      </w:r>
      <w:proofErr w:type="spellEnd"/>
      <w:r w:rsidR="009060D4" w:rsidRPr="006C0CA3">
        <w:rPr>
          <w:bCs/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="009060D4" w:rsidRPr="006C0CA3">
        <w:rPr>
          <w:bCs/>
          <w:sz w:val="28"/>
          <w:szCs w:val="28"/>
        </w:rPr>
        <w:t>Салаватский</w:t>
      </w:r>
      <w:proofErr w:type="spellEnd"/>
      <w:r w:rsidR="009060D4" w:rsidRPr="006C0CA3">
        <w:rPr>
          <w:bCs/>
          <w:sz w:val="28"/>
          <w:szCs w:val="28"/>
        </w:rPr>
        <w:t xml:space="preserve"> район, с. </w:t>
      </w:r>
      <w:proofErr w:type="spellStart"/>
      <w:r w:rsidR="009060D4" w:rsidRPr="006C0CA3">
        <w:rPr>
          <w:bCs/>
          <w:sz w:val="28"/>
          <w:szCs w:val="28"/>
        </w:rPr>
        <w:t>Алькино</w:t>
      </w:r>
      <w:proofErr w:type="spellEnd"/>
      <w:r w:rsidR="009060D4" w:rsidRPr="006C0CA3">
        <w:rPr>
          <w:bCs/>
          <w:sz w:val="28"/>
          <w:szCs w:val="28"/>
        </w:rPr>
        <w:t xml:space="preserve">, ул. Кольцевая, д.6 и на  официальном сайте </w:t>
      </w:r>
      <w:r w:rsidR="009060D4" w:rsidRPr="006C0CA3">
        <w:rPr>
          <w:sz w:val="28"/>
          <w:szCs w:val="28"/>
        </w:rPr>
        <w:t xml:space="preserve">Администрации сельского поселения </w:t>
      </w:r>
      <w:proofErr w:type="spellStart"/>
      <w:r w:rsidR="009060D4" w:rsidRPr="006C0CA3">
        <w:rPr>
          <w:sz w:val="28"/>
          <w:szCs w:val="28"/>
        </w:rPr>
        <w:t>Алькинский</w:t>
      </w:r>
      <w:proofErr w:type="spellEnd"/>
      <w:r w:rsidR="009060D4" w:rsidRPr="006C0CA3">
        <w:rPr>
          <w:sz w:val="28"/>
          <w:szCs w:val="28"/>
        </w:rPr>
        <w:t xml:space="preserve"> сельсовет муниципального района </w:t>
      </w:r>
      <w:proofErr w:type="spellStart"/>
      <w:r w:rsidR="009060D4" w:rsidRPr="006C0CA3">
        <w:rPr>
          <w:sz w:val="28"/>
          <w:szCs w:val="28"/>
        </w:rPr>
        <w:t>Салаватский</w:t>
      </w:r>
      <w:proofErr w:type="spellEnd"/>
      <w:r w:rsidR="009060D4" w:rsidRPr="006C0CA3">
        <w:rPr>
          <w:sz w:val="28"/>
          <w:szCs w:val="28"/>
        </w:rPr>
        <w:t xml:space="preserve"> район  </w:t>
      </w:r>
      <w:r w:rsidR="009060D4" w:rsidRPr="006C0CA3">
        <w:rPr>
          <w:color w:val="000000"/>
          <w:sz w:val="28"/>
          <w:szCs w:val="28"/>
          <w:lang w:eastAsia="ar-SA"/>
        </w:rPr>
        <w:t>Республики Башкортостан по адресу:</w:t>
      </w:r>
      <w:r w:rsidR="009060D4" w:rsidRPr="006C0CA3">
        <w:rPr>
          <w:sz w:val="28"/>
          <w:szCs w:val="28"/>
        </w:rPr>
        <w:t xml:space="preserve"> </w:t>
      </w:r>
      <w:hyperlink r:id="rId7" w:history="1">
        <w:r w:rsidR="009060D4" w:rsidRPr="007208A7">
          <w:rPr>
            <w:rStyle w:val="a8"/>
            <w:sz w:val="28"/>
            <w:szCs w:val="28"/>
          </w:rPr>
          <w:t>http://</w:t>
        </w:r>
        <w:r w:rsidR="009060D4" w:rsidRPr="007208A7">
          <w:rPr>
            <w:rStyle w:val="a8"/>
            <w:sz w:val="28"/>
            <w:szCs w:val="28"/>
            <w:lang w:val="be-BY"/>
          </w:rPr>
          <w:t>с</w:t>
        </w:r>
        <w:r w:rsidR="009060D4" w:rsidRPr="007208A7">
          <w:rPr>
            <w:rStyle w:val="a8"/>
            <w:sz w:val="28"/>
            <w:szCs w:val="28"/>
            <w:lang w:val="en-US"/>
          </w:rPr>
          <w:t>p</w:t>
        </w:r>
        <w:r w:rsidR="009060D4" w:rsidRPr="007208A7">
          <w:rPr>
            <w:rStyle w:val="a8"/>
            <w:sz w:val="28"/>
            <w:szCs w:val="28"/>
          </w:rPr>
          <w:t>-</w:t>
        </w:r>
        <w:r w:rsidR="009060D4" w:rsidRPr="007208A7">
          <w:rPr>
            <w:rStyle w:val="a8"/>
            <w:sz w:val="28"/>
            <w:szCs w:val="28"/>
            <w:lang w:val="en-US"/>
          </w:rPr>
          <w:t>alkino</w:t>
        </w:r>
        <w:r w:rsidR="009060D4" w:rsidRPr="007208A7">
          <w:rPr>
            <w:rStyle w:val="a8"/>
            <w:sz w:val="28"/>
            <w:szCs w:val="28"/>
          </w:rPr>
          <w:t>.ru</w:t>
        </w:r>
      </w:hyperlink>
      <w:r w:rsidR="009060D4">
        <w:rPr>
          <w:sz w:val="28"/>
          <w:szCs w:val="28"/>
        </w:rPr>
        <w:t>.</w:t>
      </w:r>
    </w:p>
    <w:p w:rsidR="00907C59" w:rsidRPr="009060D4" w:rsidRDefault="009060D4" w:rsidP="009060D4">
      <w:pPr>
        <w:ind w:firstLine="680"/>
        <w:jc w:val="both"/>
        <w:rPr>
          <w:sz w:val="28"/>
          <w:szCs w:val="28"/>
        </w:rPr>
      </w:pPr>
      <w:r w:rsidRPr="009060D4">
        <w:rPr>
          <w:sz w:val="28"/>
          <w:szCs w:val="28"/>
        </w:rPr>
        <w:t>3.</w:t>
      </w:r>
      <w:r w:rsidR="00907C59" w:rsidRPr="009060D4">
        <w:rPr>
          <w:sz w:val="28"/>
          <w:szCs w:val="28"/>
        </w:rPr>
        <w:t>Контроль по выполнению настоящего решения Совета возложить на  постоянную комиссию Совета по бюджету, налогам, вопросам экономического развития и собственности.</w:t>
      </w:r>
    </w:p>
    <w:p w:rsidR="00907C59" w:rsidRDefault="00907C59" w:rsidP="009060D4">
      <w:pPr>
        <w:pStyle w:val="3"/>
        <w:spacing w:after="0"/>
        <w:ind w:firstLine="680"/>
        <w:rPr>
          <w:b/>
          <w:smallCaps/>
          <w:sz w:val="28"/>
        </w:rPr>
      </w:pPr>
    </w:p>
    <w:p w:rsidR="00907C59" w:rsidRDefault="00907C59" w:rsidP="009060D4">
      <w:pPr>
        <w:ind w:firstLine="680"/>
        <w:rPr>
          <w:sz w:val="28"/>
          <w:szCs w:val="28"/>
        </w:rPr>
      </w:pPr>
    </w:p>
    <w:p w:rsidR="00907C59" w:rsidRDefault="00907C59" w:rsidP="009060D4">
      <w:pPr>
        <w:ind w:firstLine="680"/>
        <w:rPr>
          <w:sz w:val="28"/>
          <w:szCs w:val="28"/>
        </w:rPr>
      </w:pPr>
      <w:r>
        <w:rPr>
          <w:sz w:val="28"/>
          <w:szCs w:val="28"/>
        </w:rPr>
        <w:t xml:space="preserve">  Глава сельского поселения</w:t>
      </w:r>
      <w:r w:rsidR="009060D4">
        <w:rPr>
          <w:sz w:val="28"/>
          <w:szCs w:val="28"/>
        </w:rPr>
        <w:t xml:space="preserve">                 А.Н.Садыкова</w:t>
      </w:r>
    </w:p>
    <w:p w:rsidR="009060D4" w:rsidRDefault="009060D4" w:rsidP="00907C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9060D4" w:rsidRDefault="009060D4" w:rsidP="00907C59">
      <w:pPr>
        <w:rPr>
          <w:sz w:val="28"/>
          <w:szCs w:val="28"/>
        </w:rPr>
      </w:pPr>
    </w:p>
    <w:p w:rsidR="009060D4" w:rsidRDefault="009060D4" w:rsidP="00907C59">
      <w:pPr>
        <w:rPr>
          <w:sz w:val="28"/>
          <w:szCs w:val="28"/>
        </w:rPr>
      </w:pPr>
    </w:p>
    <w:p w:rsidR="009060D4" w:rsidRDefault="009060D4" w:rsidP="00907C59">
      <w:pPr>
        <w:rPr>
          <w:sz w:val="28"/>
          <w:szCs w:val="28"/>
        </w:rPr>
      </w:pPr>
    </w:p>
    <w:p w:rsidR="009060D4" w:rsidRDefault="009060D4" w:rsidP="00907C59">
      <w:pPr>
        <w:rPr>
          <w:sz w:val="28"/>
          <w:szCs w:val="28"/>
        </w:rPr>
      </w:pPr>
    </w:p>
    <w:p w:rsidR="009060D4" w:rsidRDefault="009060D4" w:rsidP="00907C59">
      <w:pPr>
        <w:rPr>
          <w:sz w:val="28"/>
          <w:szCs w:val="28"/>
        </w:rPr>
      </w:pPr>
    </w:p>
    <w:p w:rsidR="009060D4" w:rsidRDefault="009060D4" w:rsidP="00907C59">
      <w:pPr>
        <w:rPr>
          <w:sz w:val="28"/>
          <w:szCs w:val="28"/>
        </w:rPr>
        <w:sectPr w:rsidR="009060D4" w:rsidSect="00907C5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07C59" w:rsidRDefault="009060D4" w:rsidP="009060D4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7E74BB">
        <w:rPr>
          <w:sz w:val="28"/>
          <w:szCs w:val="28"/>
        </w:rPr>
        <w:t xml:space="preserve"> №1</w:t>
      </w:r>
      <w:r>
        <w:rPr>
          <w:sz w:val="28"/>
          <w:szCs w:val="28"/>
        </w:rPr>
        <w:t xml:space="preserve"> </w:t>
      </w:r>
    </w:p>
    <w:p w:rsidR="009060D4" w:rsidRDefault="009060D4" w:rsidP="00907C59">
      <w:pPr>
        <w:rPr>
          <w:sz w:val="28"/>
          <w:szCs w:val="28"/>
        </w:rPr>
      </w:pPr>
    </w:p>
    <w:p w:rsidR="009060D4" w:rsidRPr="009060D4" w:rsidRDefault="009060D4" w:rsidP="009060D4">
      <w:pPr>
        <w:jc w:val="right"/>
        <w:rPr>
          <w:sz w:val="28"/>
          <w:szCs w:val="28"/>
        </w:rPr>
      </w:pPr>
      <w:r w:rsidRPr="009060D4">
        <w:rPr>
          <w:sz w:val="28"/>
          <w:szCs w:val="28"/>
        </w:rPr>
        <w:t>к решению совета сельского поселения</w:t>
      </w:r>
    </w:p>
    <w:p w:rsidR="009060D4" w:rsidRPr="009060D4" w:rsidRDefault="009060D4" w:rsidP="009060D4">
      <w:pPr>
        <w:jc w:val="right"/>
        <w:rPr>
          <w:sz w:val="28"/>
          <w:szCs w:val="28"/>
        </w:rPr>
      </w:pPr>
      <w:proofErr w:type="spellStart"/>
      <w:r w:rsidRPr="009060D4">
        <w:rPr>
          <w:sz w:val="28"/>
          <w:szCs w:val="28"/>
        </w:rPr>
        <w:t>Алькинский</w:t>
      </w:r>
      <w:proofErr w:type="spellEnd"/>
      <w:r w:rsidRPr="009060D4">
        <w:rPr>
          <w:sz w:val="28"/>
          <w:szCs w:val="28"/>
        </w:rPr>
        <w:t xml:space="preserve"> сельсовет </w:t>
      </w:r>
      <w:proofErr w:type="gramStart"/>
      <w:r w:rsidRPr="009060D4">
        <w:rPr>
          <w:sz w:val="28"/>
          <w:szCs w:val="28"/>
        </w:rPr>
        <w:t>муниципального</w:t>
      </w:r>
      <w:proofErr w:type="gramEnd"/>
    </w:p>
    <w:p w:rsidR="009060D4" w:rsidRPr="009060D4" w:rsidRDefault="009060D4" w:rsidP="009060D4">
      <w:pPr>
        <w:jc w:val="right"/>
        <w:rPr>
          <w:sz w:val="28"/>
          <w:szCs w:val="28"/>
        </w:rPr>
      </w:pPr>
      <w:r w:rsidRPr="009060D4">
        <w:rPr>
          <w:sz w:val="28"/>
          <w:szCs w:val="28"/>
        </w:rPr>
        <w:t xml:space="preserve">Района </w:t>
      </w:r>
      <w:proofErr w:type="spellStart"/>
      <w:r w:rsidRPr="009060D4">
        <w:rPr>
          <w:sz w:val="28"/>
          <w:szCs w:val="28"/>
        </w:rPr>
        <w:t>Салаватский</w:t>
      </w:r>
      <w:proofErr w:type="spellEnd"/>
      <w:r w:rsidRPr="009060D4">
        <w:rPr>
          <w:sz w:val="28"/>
          <w:szCs w:val="28"/>
        </w:rPr>
        <w:t xml:space="preserve"> район Республики </w:t>
      </w:r>
    </w:p>
    <w:p w:rsidR="009060D4" w:rsidRPr="009060D4" w:rsidRDefault="009060D4" w:rsidP="009060D4">
      <w:pPr>
        <w:jc w:val="right"/>
        <w:rPr>
          <w:sz w:val="28"/>
          <w:szCs w:val="28"/>
        </w:rPr>
      </w:pPr>
      <w:r w:rsidRPr="009060D4">
        <w:rPr>
          <w:sz w:val="28"/>
          <w:szCs w:val="28"/>
        </w:rPr>
        <w:t>Башкортостан №72 от  17 мая 2021 г</w:t>
      </w:r>
    </w:p>
    <w:p w:rsidR="009060D4" w:rsidRPr="009060D4" w:rsidRDefault="009060D4" w:rsidP="009060D4">
      <w:pPr>
        <w:jc w:val="right"/>
        <w:rPr>
          <w:sz w:val="28"/>
          <w:szCs w:val="28"/>
        </w:rPr>
      </w:pPr>
      <w:r w:rsidRPr="009060D4">
        <w:rPr>
          <w:sz w:val="28"/>
          <w:szCs w:val="28"/>
        </w:rPr>
        <w:t>«Об утверждении отчета об исполнении</w:t>
      </w:r>
    </w:p>
    <w:p w:rsidR="009060D4" w:rsidRPr="009060D4" w:rsidRDefault="009060D4" w:rsidP="009060D4">
      <w:pPr>
        <w:jc w:val="right"/>
        <w:rPr>
          <w:sz w:val="28"/>
          <w:szCs w:val="28"/>
        </w:rPr>
      </w:pPr>
      <w:r w:rsidRPr="009060D4">
        <w:rPr>
          <w:sz w:val="28"/>
          <w:szCs w:val="28"/>
        </w:rPr>
        <w:t xml:space="preserve"> бюджета сельского поселения </w:t>
      </w:r>
      <w:proofErr w:type="spellStart"/>
      <w:r w:rsidRPr="009060D4">
        <w:rPr>
          <w:sz w:val="28"/>
          <w:szCs w:val="28"/>
        </w:rPr>
        <w:t>Алькинский</w:t>
      </w:r>
      <w:proofErr w:type="spellEnd"/>
    </w:p>
    <w:p w:rsidR="009060D4" w:rsidRPr="009060D4" w:rsidRDefault="009060D4" w:rsidP="009060D4">
      <w:pPr>
        <w:jc w:val="right"/>
        <w:rPr>
          <w:sz w:val="28"/>
          <w:szCs w:val="28"/>
        </w:rPr>
      </w:pPr>
      <w:r w:rsidRPr="009060D4">
        <w:rPr>
          <w:sz w:val="28"/>
          <w:szCs w:val="28"/>
        </w:rPr>
        <w:t xml:space="preserve"> сельсовет  муниципального района </w:t>
      </w:r>
    </w:p>
    <w:p w:rsidR="009060D4" w:rsidRPr="009060D4" w:rsidRDefault="009060D4" w:rsidP="009060D4">
      <w:pPr>
        <w:jc w:val="right"/>
        <w:rPr>
          <w:sz w:val="28"/>
          <w:szCs w:val="28"/>
        </w:rPr>
      </w:pPr>
      <w:proofErr w:type="spellStart"/>
      <w:r w:rsidRPr="009060D4">
        <w:rPr>
          <w:sz w:val="28"/>
          <w:szCs w:val="28"/>
        </w:rPr>
        <w:t>Салаватский</w:t>
      </w:r>
      <w:proofErr w:type="spellEnd"/>
      <w:r w:rsidRPr="009060D4">
        <w:rPr>
          <w:sz w:val="28"/>
          <w:szCs w:val="28"/>
        </w:rPr>
        <w:t xml:space="preserve"> район  Республики</w:t>
      </w:r>
    </w:p>
    <w:p w:rsidR="009060D4" w:rsidRPr="009060D4" w:rsidRDefault="009060D4" w:rsidP="009060D4">
      <w:pPr>
        <w:jc w:val="right"/>
        <w:rPr>
          <w:sz w:val="28"/>
          <w:szCs w:val="28"/>
        </w:rPr>
      </w:pPr>
      <w:r w:rsidRPr="009060D4">
        <w:rPr>
          <w:sz w:val="28"/>
          <w:szCs w:val="28"/>
        </w:rPr>
        <w:t xml:space="preserve"> Башкортостан  за  2020 год»</w:t>
      </w:r>
    </w:p>
    <w:p w:rsidR="002B2F8C" w:rsidRDefault="002B2F8C" w:rsidP="002B2F8C">
      <w:pPr>
        <w:jc w:val="center"/>
        <w:rPr>
          <w:sz w:val="28"/>
          <w:szCs w:val="28"/>
        </w:rPr>
      </w:pPr>
    </w:p>
    <w:p w:rsidR="002B2F8C" w:rsidRDefault="002B2F8C" w:rsidP="002B2F8C">
      <w:pPr>
        <w:jc w:val="center"/>
        <w:rPr>
          <w:sz w:val="28"/>
          <w:szCs w:val="28"/>
        </w:rPr>
      </w:pPr>
    </w:p>
    <w:p w:rsidR="00907C59" w:rsidRDefault="009060D4" w:rsidP="002B2F8C">
      <w:pPr>
        <w:jc w:val="center"/>
        <w:rPr>
          <w:sz w:val="28"/>
          <w:szCs w:val="28"/>
        </w:rPr>
      </w:pPr>
      <w:r w:rsidRPr="002B2F8C">
        <w:rPr>
          <w:sz w:val="28"/>
          <w:szCs w:val="28"/>
        </w:rPr>
        <w:t xml:space="preserve">Отчет об исполнении бюджета </w:t>
      </w:r>
      <w:r w:rsidR="002B2F8C" w:rsidRPr="002B2F8C">
        <w:rPr>
          <w:sz w:val="28"/>
          <w:szCs w:val="28"/>
        </w:rPr>
        <w:t>на 01 января 2021 года</w:t>
      </w:r>
    </w:p>
    <w:p w:rsidR="002B2F8C" w:rsidRDefault="002B2F8C" w:rsidP="002B2F8C">
      <w:pPr>
        <w:jc w:val="center"/>
        <w:rPr>
          <w:sz w:val="28"/>
          <w:szCs w:val="28"/>
        </w:rPr>
      </w:pPr>
    </w:p>
    <w:tbl>
      <w:tblPr>
        <w:tblW w:w="15480" w:type="dxa"/>
        <w:tblInd w:w="93" w:type="dxa"/>
        <w:tblLook w:val="04A0"/>
      </w:tblPr>
      <w:tblGrid>
        <w:gridCol w:w="5544"/>
        <w:gridCol w:w="1176"/>
        <w:gridCol w:w="2520"/>
        <w:gridCol w:w="2080"/>
        <w:gridCol w:w="2080"/>
        <w:gridCol w:w="2080"/>
      </w:tblGrid>
      <w:tr w:rsidR="002B2F8C" w:rsidRPr="002B2F8C" w:rsidTr="002B2F8C">
        <w:trPr>
          <w:trHeight w:val="282"/>
        </w:trPr>
        <w:tc>
          <w:tcPr>
            <w:tcW w:w="1548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B2F8C">
              <w:rPr>
                <w:b/>
                <w:bCs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2B2F8C">
              <w:rPr>
                <w:b/>
                <w:bCs/>
                <w:color w:val="000000"/>
                <w:sz w:val="24"/>
                <w:szCs w:val="24"/>
              </w:rPr>
              <w:t xml:space="preserve"> . Доходы бюджета</w:t>
            </w:r>
          </w:p>
        </w:tc>
      </w:tr>
      <w:tr w:rsidR="002B2F8C" w:rsidRPr="002B2F8C" w:rsidTr="002B2F8C">
        <w:trPr>
          <w:trHeight w:val="276"/>
        </w:trPr>
        <w:tc>
          <w:tcPr>
            <w:tcW w:w="55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Код строки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Код дохода по бюджетной классификации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Неисполненные назначения</w:t>
            </w:r>
          </w:p>
        </w:tc>
      </w:tr>
      <w:tr w:rsidR="002B2F8C" w:rsidRPr="002B2F8C" w:rsidTr="002B2F8C">
        <w:trPr>
          <w:trHeight w:val="276"/>
        </w:trPr>
        <w:tc>
          <w:tcPr>
            <w:tcW w:w="5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F8C" w:rsidRPr="002B2F8C" w:rsidRDefault="002B2F8C" w:rsidP="002B2F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F8C" w:rsidRPr="002B2F8C" w:rsidRDefault="002B2F8C" w:rsidP="002B2F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F8C" w:rsidRPr="002B2F8C" w:rsidRDefault="002B2F8C" w:rsidP="002B2F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F8C" w:rsidRPr="002B2F8C" w:rsidRDefault="002B2F8C" w:rsidP="002B2F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F8C" w:rsidRPr="002B2F8C" w:rsidRDefault="002B2F8C" w:rsidP="002B2F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F8C" w:rsidRPr="002B2F8C" w:rsidRDefault="002B2F8C" w:rsidP="002B2F8C">
            <w:pPr>
              <w:rPr>
                <w:color w:val="000000"/>
                <w:sz w:val="24"/>
                <w:szCs w:val="24"/>
              </w:rPr>
            </w:pPr>
          </w:p>
        </w:tc>
      </w:tr>
      <w:tr w:rsidR="002B2F8C" w:rsidRPr="002B2F8C" w:rsidTr="002B2F8C">
        <w:trPr>
          <w:trHeight w:val="285"/>
        </w:trPr>
        <w:tc>
          <w:tcPr>
            <w:tcW w:w="5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F8C" w:rsidRPr="002B2F8C" w:rsidRDefault="002B2F8C" w:rsidP="002B2F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F8C" w:rsidRPr="002B2F8C" w:rsidRDefault="002B2F8C" w:rsidP="002B2F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F8C" w:rsidRPr="002B2F8C" w:rsidRDefault="002B2F8C" w:rsidP="002B2F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F8C" w:rsidRPr="002B2F8C" w:rsidRDefault="002B2F8C" w:rsidP="002B2F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F8C" w:rsidRPr="002B2F8C" w:rsidRDefault="002B2F8C" w:rsidP="002B2F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F8C" w:rsidRPr="002B2F8C" w:rsidRDefault="002B2F8C" w:rsidP="002B2F8C">
            <w:pPr>
              <w:rPr>
                <w:color w:val="000000"/>
                <w:sz w:val="24"/>
                <w:szCs w:val="24"/>
              </w:rPr>
            </w:pPr>
          </w:p>
        </w:tc>
      </w:tr>
      <w:tr w:rsidR="002B2F8C" w:rsidRPr="002B2F8C" w:rsidTr="002B2F8C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6</w:t>
            </w:r>
          </w:p>
        </w:tc>
      </w:tr>
      <w:tr w:rsidR="002B2F8C" w:rsidRPr="002B2F8C" w:rsidTr="002B2F8C">
        <w:trPr>
          <w:trHeight w:val="34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B2F8C">
              <w:rPr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4 699 360,18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4 732 998,18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НАЛОГОВЫЕ И НЕНАЛОГОВЫЕ ДОХОДЫ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399 600,00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422 221,65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НАЛОГИ НА ПРИБЫЛЬ, ДОХОДЫ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182 1 01 00000 00 0000 000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37 900,00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41 633,10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Налог на доходы физических лиц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182 1 01 02000 01 0000 110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37 900,00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41 633,10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1140"/>
        </w:trPr>
        <w:tc>
          <w:tcPr>
            <w:tcW w:w="5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lastRenderedPageBreak/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182 1 01 02010 01 0000 110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37 900,00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37 900,00</w:t>
            </w:r>
          </w:p>
        </w:tc>
      </w:tr>
      <w:tr w:rsidR="002B2F8C" w:rsidRPr="002B2F8C" w:rsidTr="002B2F8C">
        <w:trPr>
          <w:trHeight w:val="159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2B2F8C">
              <w:rPr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182 1 01 02010 01 1000 110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41 619,28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136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182 1 01 02010 01 2100 110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7,88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159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182 1 01 02010 01 3000 110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2,64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2265"/>
        </w:trPr>
        <w:tc>
          <w:tcPr>
            <w:tcW w:w="5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lastRenderedPageBreak/>
              <w:t xml:space="preserve">  </w:t>
            </w:r>
            <w:proofErr w:type="gramStart"/>
            <w:r w:rsidRPr="002B2F8C">
              <w:rPr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182 1 01 02020 01 1000 110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-453,96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226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2B2F8C">
              <w:rPr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182 1 01 02020 01 3000 110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114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2B2F8C">
              <w:rPr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182 1 01 02030 01 1000 110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424,88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915"/>
        </w:trPr>
        <w:tc>
          <w:tcPr>
            <w:tcW w:w="5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</w:t>
            </w:r>
            <w:r w:rsidRPr="002B2F8C">
              <w:rPr>
                <w:color w:val="000000"/>
                <w:sz w:val="24"/>
                <w:szCs w:val="24"/>
              </w:rPr>
              <w:lastRenderedPageBreak/>
              <w:t>Федерации (пени по соответствующему платежу)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182 1 01 02030 01 2100 110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10,88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182 1 01 02050 01 2100 110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1,50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НАЛОГИ НА СОВОКУПНЫЙ ДОХОД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182 1 05 00000 00 0000 000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6 851,54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Единый сельскохозяйственный налог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182 1 05 03000 01 0000 110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6 851,54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Единый сельскохозяйственный налог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182 1 05 03010 01 0000 110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2B2F8C" w:rsidRPr="002B2F8C" w:rsidTr="002B2F8C">
        <w:trPr>
          <w:trHeight w:val="69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2B2F8C">
              <w:rPr>
                <w:color w:val="000000"/>
                <w:sz w:val="24"/>
                <w:szCs w:val="24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182 1 05 03010 01 1000 110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6 840,00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Единый сельскохозяйственный налог (пени по соответствующему платежу)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182 1 05 03010 01 2100 110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11,54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НАЛОГИ НА ИМУЩЕСТВО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182 1 06 00000 00 0000 000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359 700,00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373 737,01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Налог на имущество физических лиц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182 1 06 01000 00 0000 110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28 500,00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28 899,25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69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182 1 06 01030 10 0000 110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28 500,00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28 500,00</w:t>
            </w:r>
          </w:p>
        </w:tc>
      </w:tr>
      <w:tr w:rsidR="002B2F8C" w:rsidRPr="002B2F8C" w:rsidTr="002B2F8C">
        <w:trPr>
          <w:trHeight w:val="114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2B2F8C">
              <w:rPr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182 1 06 01030 10 1000 110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28 563,33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915"/>
        </w:trPr>
        <w:tc>
          <w:tcPr>
            <w:tcW w:w="5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lastRenderedPageBreak/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182 1 06 01030 10 2100 110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335,92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Земельный налог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182 1 06 06000 00 0000 110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331 200,00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344 837,76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Земельный налог с организаций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182 1 06 06030 00 0000 110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11 232,31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767,69</w:t>
            </w:r>
          </w:p>
        </w:tc>
      </w:tr>
      <w:tr w:rsidR="002B2F8C" w:rsidRPr="002B2F8C" w:rsidTr="002B2F8C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182 1 06 06033 10 0000 110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12 000,00</w:t>
            </w:r>
          </w:p>
        </w:tc>
      </w:tr>
      <w:tr w:rsidR="002B2F8C" w:rsidRPr="002B2F8C" w:rsidTr="002B2F8C">
        <w:trPr>
          <w:trHeight w:val="91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2B2F8C">
              <w:rPr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182 1 06 06033 10 1000 110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10 511,99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69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Земельный налог с организаций, обладающих земельным участком, расположенным в границах  сельских  поселений  (пени по соответствующему платежу)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182 1 06 06033 10 2100 110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720,32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Земельный налог с физических лиц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182 1 06 06040 00 0000 110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319 200,00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333 605,45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182 1 06 06043 10 0000 110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319 200,00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319 200,00</w:t>
            </w:r>
          </w:p>
        </w:tc>
      </w:tr>
      <w:tr w:rsidR="002B2F8C" w:rsidRPr="002B2F8C" w:rsidTr="002B2F8C">
        <w:trPr>
          <w:trHeight w:val="91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2B2F8C">
              <w:rPr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182 1 06 06043 10 1000 110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326 020,28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lastRenderedPageBreak/>
              <w:t xml:space="preserve">  Земельный налог с физических лиц, обладающих земельным участком, расположенным в границах сельских поселений  (пени по соответствующему платежу)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182 1 06 06043 10 2100 110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7 585,17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НАЛОГОВЫЕ И НЕНАЛОГОВЫЕ ДОХОДЫ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706 1 00 00000 00 0000 000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ШТРАФЫ, САНКЦИИ, ВОЗМЕЩЕНИЕ УЩЕРБА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706 1 16 00000 00 0000 000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69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706 1 16 02000 02 0000 140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91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706 1 16 02020 02 0000 140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НАЛОГОВЫЕ И НЕНАЛОГОВЫЕ ДОХОДЫ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791 1 00 00000 00 0000 000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8 420,00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ГОСУДАРСТВЕННАЯ ПОШЛИНА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791 1 08 00000 00 0000 000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8 320,00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69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791 1 08 04000 01 0000 110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8 320,00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114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791 1 08 04020 01 0000 110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791 1 08 04020 01 1000 110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8 320,00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ДОХОДЫ ОТ ОКАЗАНИЯ ПЛАТНЫХ УСЛУГ И КОМПЕНСАЦИИ ЗАТРАТ </w:t>
            </w:r>
            <w:r w:rsidRPr="002B2F8C">
              <w:rPr>
                <w:color w:val="000000"/>
                <w:sz w:val="24"/>
                <w:szCs w:val="24"/>
              </w:rPr>
              <w:lastRenderedPageBreak/>
              <w:t>ГОСУДАРСТВА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791 1 13 00000 00 0000 000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lastRenderedPageBreak/>
              <w:t xml:space="preserve">  Доходы от оказания платных услуг (работ)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791 1 13 01000 00 0000 130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Прочие доходы от оказания платных услуг (работ)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791 1 13 01990 00 0000 130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791 1 13 01995 10 0000 130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БЕЗВОЗМЕЗДНЫЕ ПОСТУПЛЕНИЯ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791 2 00 00000 00 0000 000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4 266 555,18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4 266 555,18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791 2 02 00000 00 0000 000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4 266 555,18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4 266 555,18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791 2 02 10000 00 0000 150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1 931 900,00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1 931 900,00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69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791 2 02 16001 00 0000 150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1 931 900,00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1 931 900,00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791 2 02 16001 10 0000 150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1 931 900,00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1 931 900,00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791 2 02 30000 00 0000 150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96 674,00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96 674,00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69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791 2 02 35118 00 0000 150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96 674,00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96 674,00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69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791 2 02 35118 10 0000 150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96 674,00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96 674,00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Иные межбюджетные трансферты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791 2 02 40000 00 0000 150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1 676 400,54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1 676 400,54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915"/>
        </w:trPr>
        <w:tc>
          <w:tcPr>
            <w:tcW w:w="5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lastRenderedPageBreak/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791 2 02 40014 00 0000 150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192 569,10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192 569,10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114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791 2 02 40014 10 0000 150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192 569,10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192 569,10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791 2 02 49999 00 0000 150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1 483 831,44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1 483 831,44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791 2 02 49999 10 7216 150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783 831,44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783 831,44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791 2 02 49999 10 7404 150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Прочие безвозмездные поступления от других бюджетов бюджетной системы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791 2 02 90000 00 0000 150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561 580,64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561 580,64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Прочие безвозмездные поступления от бюджетов муниципальных районов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791 2 02 90050 00 0000 150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561 580,64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561 580,64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791 2 02 90054 10 0000 150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561 580,64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561 580,64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НАЛОГОВЫЕ И НЕНАЛОГОВЫЕ ДОХОДЫ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863 1 00 00000 00 0000 000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30 205,00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32 801,35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69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863 1 11 00000 00 0000 000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30 205,00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32 801,35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1365"/>
        </w:trPr>
        <w:tc>
          <w:tcPr>
            <w:tcW w:w="5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lastRenderedPageBreak/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863 1 11 05000 00 0000 120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30 205,00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32 801,35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114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2B2F8C">
              <w:rPr>
                <w:color w:val="000000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863 1 11 05020 00 0000 120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8 038,75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114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2B2F8C">
              <w:rPr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863 1 11 05025 10 0000 120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8 038,75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2F8C" w:rsidRPr="002B2F8C" w:rsidTr="002B2F8C">
        <w:trPr>
          <w:trHeight w:val="136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863 1 11 05030 00 0000 120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30 205,00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24 762,60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5 442,40</w:t>
            </w:r>
          </w:p>
        </w:tc>
      </w:tr>
      <w:tr w:rsidR="002B2F8C" w:rsidRPr="002B2F8C" w:rsidTr="002B2F8C">
        <w:trPr>
          <w:trHeight w:val="114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B2F8C" w:rsidRPr="002B2F8C" w:rsidRDefault="002B2F8C" w:rsidP="002B2F8C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center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863 1 11 05035 10 0000 120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30 205,00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24 762,60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F8C" w:rsidRPr="002B2F8C" w:rsidRDefault="002B2F8C" w:rsidP="002B2F8C">
            <w:pPr>
              <w:jc w:val="right"/>
              <w:rPr>
                <w:color w:val="000000"/>
                <w:sz w:val="24"/>
                <w:szCs w:val="24"/>
              </w:rPr>
            </w:pPr>
            <w:r w:rsidRPr="002B2F8C">
              <w:rPr>
                <w:color w:val="000000"/>
                <w:sz w:val="24"/>
                <w:szCs w:val="24"/>
              </w:rPr>
              <w:t>5 442,40</w:t>
            </w:r>
          </w:p>
        </w:tc>
      </w:tr>
    </w:tbl>
    <w:p w:rsidR="007E74BB" w:rsidRDefault="007E74BB" w:rsidP="007E74B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№2 </w:t>
      </w:r>
    </w:p>
    <w:p w:rsidR="007E74BB" w:rsidRDefault="007E74BB" w:rsidP="007E74BB">
      <w:pPr>
        <w:rPr>
          <w:sz w:val="28"/>
          <w:szCs w:val="28"/>
        </w:rPr>
      </w:pPr>
    </w:p>
    <w:p w:rsidR="007E74BB" w:rsidRPr="009060D4" w:rsidRDefault="007E74BB" w:rsidP="007E74BB">
      <w:pPr>
        <w:jc w:val="right"/>
        <w:rPr>
          <w:sz w:val="28"/>
          <w:szCs w:val="28"/>
        </w:rPr>
      </w:pPr>
      <w:r w:rsidRPr="009060D4">
        <w:rPr>
          <w:sz w:val="28"/>
          <w:szCs w:val="28"/>
        </w:rPr>
        <w:t>к решению совета сельского поселения</w:t>
      </w:r>
    </w:p>
    <w:p w:rsidR="007E74BB" w:rsidRPr="009060D4" w:rsidRDefault="007E74BB" w:rsidP="007E74BB">
      <w:pPr>
        <w:jc w:val="right"/>
        <w:rPr>
          <w:sz w:val="28"/>
          <w:szCs w:val="28"/>
        </w:rPr>
      </w:pPr>
      <w:proofErr w:type="spellStart"/>
      <w:r w:rsidRPr="009060D4">
        <w:rPr>
          <w:sz w:val="28"/>
          <w:szCs w:val="28"/>
        </w:rPr>
        <w:t>Алькинский</w:t>
      </w:r>
      <w:proofErr w:type="spellEnd"/>
      <w:r w:rsidRPr="009060D4">
        <w:rPr>
          <w:sz w:val="28"/>
          <w:szCs w:val="28"/>
        </w:rPr>
        <w:t xml:space="preserve"> сельсовет </w:t>
      </w:r>
      <w:proofErr w:type="gramStart"/>
      <w:r w:rsidRPr="009060D4">
        <w:rPr>
          <w:sz w:val="28"/>
          <w:szCs w:val="28"/>
        </w:rPr>
        <w:t>муниципального</w:t>
      </w:r>
      <w:proofErr w:type="gramEnd"/>
    </w:p>
    <w:p w:rsidR="007E74BB" w:rsidRPr="009060D4" w:rsidRDefault="007E74BB" w:rsidP="007E74BB">
      <w:pPr>
        <w:jc w:val="right"/>
        <w:rPr>
          <w:sz w:val="28"/>
          <w:szCs w:val="28"/>
        </w:rPr>
      </w:pPr>
      <w:r w:rsidRPr="009060D4">
        <w:rPr>
          <w:sz w:val="28"/>
          <w:szCs w:val="28"/>
        </w:rPr>
        <w:t xml:space="preserve">Района </w:t>
      </w:r>
      <w:proofErr w:type="spellStart"/>
      <w:r w:rsidRPr="009060D4">
        <w:rPr>
          <w:sz w:val="28"/>
          <w:szCs w:val="28"/>
        </w:rPr>
        <w:t>Салаватский</w:t>
      </w:r>
      <w:proofErr w:type="spellEnd"/>
      <w:r w:rsidRPr="009060D4">
        <w:rPr>
          <w:sz w:val="28"/>
          <w:szCs w:val="28"/>
        </w:rPr>
        <w:t xml:space="preserve"> район Республики </w:t>
      </w:r>
    </w:p>
    <w:p w:rsidR="007E74BB" w:rsidRPr="009060D4" w:rsidRDefault="007E74BB" w:rsidP="007E74BB">
      <w:pPr>
        <w:jc w:val="right"/>
        <w:rPr>
          <w:sz w:val="28"/>
          <w:szCs w:val="28"/>
        </w:rPr>
      </w:pPr>
      <w:r w:rsidRPr="009060D4">
        <w:rPr>
          <w:sz w:val="28"/>
          <w:szCs w:val="28"/>
        </w:rPr>
        <w:t>Башкортостан №72 от  17 мая 2021 г</w:t>
      </w:r>
    </w:p>
    <w:p w:rsidR="007E74BB" w:rsidRPr="009060D4" w:rsidRDefault="007E74BB" w:rsidP="007E74BB">
      <w:pPr>
        <w:jc w:val="right"/>
        <w:rPr>
          <w:sz w:val="28"/>
          <w:szCs w:val="28"/>
        </w:rPr>
      </w:pPr>
      <w:r w:rsidRPr="009060D4">
        <w:rPr>
          <w:sz w:val="28"/>
          <w:szCs w:val="28"/>
        </w:rPr>
        <w:t>«Об утверждении отчета об исполнении</w:t>
      </w:r>
    </w:p>
    <w:p w:rsidR="007E74BB" w:rsidRPr="009060D4" w:rsidRDefault="007E74BB" w:rsidP="007E74BB">
      <w:pPr>
        <w:jc w:val="right"/>
        <w:rPr>
          <w:sz w:val="28"/>
          <w:szCs w:val="28"/>
        </w:rPr>
      </w:pPr>
      <w:r w:rsidRPr="009060D4">
        <w:rPr>
          <w:sz w:val="28"/>
          <w:szCs w:val="28"/>
        </w:rPr>
        <w:t xml:space="preserve"> бюджета сельского поселения </w:t>
      </w:r>
      <w:proofErr w:type="spellStart"/>
      <w:r w:rsidRPr="009060D4">
        <w:rPr>
          <w:sz w:val="28"/>
          <w:szCs w:val="28"/>
        </w:rPr>
        <w:t>Алькинский</w:t>
      </w:r>
      <w:proofErr w:type="spellEnd"/>
    </w:p>
    <w:p w:rsidR="007E74BB" w:rsidRPr="009060D4" w:rsidRDefault="007E74BB" w:rsidP="007E74BB">
      <w:pPr>
        <w:jc w:val="right"/>
        <w:rPr>
          <w:sz w:val="28"/>
          <w:szCs w:val="28"/>
        </w:rPr>
      </w:pPr>
      <w:r w:rsidRPr="009060D4">
        <w:rPr>
          <w:sz w:val="28"/>
          <w:szCs w:val="28"/>
        </w:rPr>
        <w:t xml:space="preserve"> сельсовет  муниципального района </w:t>
      </w:r>
    </w:p>
    <w:p w:rsidR="007E74BB" w:rsidRPr="009060D4" w:rsidRDefault="007E74BB" w:rsidP="007E74BB">
      <w:pPr>
        <w:jc w:val="right"/>
        <w:rPr>
          <w:sz w:val="28"/>
          <w:szCs w:val="28"/>
        </w:rPr>
      </w:pPr>
      <w:proofErr w:type="spellStart"/>
      <w:r w:rsidRPr="009060D4">
        <w:rPr>
          <w:sz w:val="28"/>
          <w:szCs w:val="28"/>
        </w:rPr>
        <w:t>Салаватский</w:t>
      </w:r>
      <w:proofErr w:type="spellEnd"/>
      <w:r w:rsidRPr="009060D4">
        <w:rPr>
          <w:sz w:val="28"/>
          <w:szCs w:val="28"/>
        </w:rPr>
        <w:t xml:space="preserve"> район  Республики</w:t>
      </w:r>
    </w:p>
    <w:p w:rsidR="007E74BB" w:rsidRPr="009060D4" w:rsidRDefault="007E74BB" w:rsidP="007E74BB">
      <w:pPr>
        <w:jc w:val="right"/>
        <w:rPr>
          <w:sz w:val="28"/>
          <w:szCs w:val="28"/>
        </w:rPr>
      </w:pPr>
      <w:r w:rsidRPr="009060D4">
        <w:rPr>
          <w:sz w:val="28"/>
          <w:szCs w:val="28"/>
        </w:rPr>
        <w:t xml:space="preserve"> Башкортостан  за  2020 год»</w:t>
      </w:r>
    </w:p>
    <w:p w:rsidR="007E74BB" w:rsidRDefault="007E74BB" w:rsidP="002B2F8C">
      <w:pPr>
        <w:jc w:val="center"/>
        <w:rPr>
          <w:sz w:val="28"/>
          <w:szCs w:val="28"/>
        </w:rPr>
      </w:pPr>
    </w:p>
    <w:p w:rsidR="002B2F8C" w:rsidRDefault="007E74BB" w:rsidP="002B2F8C">
      <w:pPr>
        <w:jc w:val="center"/>
        <w:rPr>
          <w:sz w:val="28"/>
          <w:szCs w:val="28"/>
        </w:rPr>
      </w:pPr>
      <w:r>
        <w:rPr>
          <w:sz w:val="28"/>
          <w:szCs w:val="28"/>
        </w:rPr>
        <w:t>Годовой отчет об исполнении бюджета</w:t>
      </w:r>
    </w:p>
    <w:p w:rsidR="007E74BB" w:rsidRDefault="007E74BB" w:rsidP="002B2F8C">
      <w:pPr>
        <w:jc w:val="center"/>
        <w:rPr>
          <w:sz w:val="28"/>
          <w:szCs w:val="28"/>
        </w:rPr>
      </w:pPr>
    </w:p>
    <w:tbl>
      <w:tblPr>
        <w:tblW w:w="14616" w:type="dxa"/>
        <w:tblInd w:w="93" w:type="dxa"/>
        <w:tblLayout w:type="fixed"/>
        <w:tblLook w:val="04A0"/>
      </w:tblPr>
      <w:tblGrid>
        <w:gridCol w:w="4268"/>
        <w:gridCol w:w="850"/>
        <w:gridCol w:w="1560"/>
        <w:gridCol w:w="1513"/>
        <w:gridCol w:w="2030"/>
        <w:gridCol w:w="1701"/>
        <w:gridCol w:w="709"/>
        <w:gridCol w:w="1985"/>
      </w:tblGrid>
      <w:tr w:rsidR="007E74BB" w:rsidRPr="007E74BB" w:rsidTr="007E74BB">
        <w:trPr>
          <w:trHeight w:val="6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74BB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E74BB">
              <w:rPr>
                <w:b/>
                <w:bCs/>
                <w:color w:val="000000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E74BB">
              <w:rPr>
                <w:b/>
                <w:bCs/>
                <w:color w:val="000000"/>
                <w:sz w:val="24"/>
                <w:szCs w:val="24"/>
              </w:rPr>
              <w:t>Цель</w:t>
            </w:r>
            <w:proofErr w:type="gramStart"/>
            <w:r w:rsidRPr="007E74BB">
              <w:rPr>
                <w:b/>
                <w:bCs/>
                <w:color w:val="000000"/>
                <w:sz w:val="24"/>
                <w:szCs w:val="24"/>
              </w:rPr>
              <w:t>:Г</w:t>
            </w:r>
            <w:proofErr w:type="gramEnd"/>
            <w:r w:rsidRPr="007E74BB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r w:rsidRPr="007E74BB">
              <w:rPr>
                <w:b/>
                <w:bCs/>
                <w:color w:val="000000"/>
                <w:sz w:val="24"/>
                <w:szCs w:val="24"/>
              </w:rPr>
              <w:t>/ДЦП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E74BB">
              <w:rPr>
                <w:b/>
                <w:bCs/>
                <w:color w:val="000000"/>
                <w:sz w:val="24"/>
                <w:szCs w:val="24"/>
              </w:rPr>
              <w:t>Цель</w:t>
            </w:r>
            <w:proofErr w:type="gramStart"/>
            <w:r w:rsidRPr="007E74BB">
              <w:rPr>
                <w:b/>
                <w:bCs/>
                <w:color w:val="000000"/>
                <w:sz w:val="24"/>
                <w:szCs w:val="24"/>
              </w:rPr>
              <w:t>:П</w:t>
            </w:r>
            <w:proofErr w:type="gramEnd"/>
            <w:r w:rsidRPr="007E74BB">
              <w:rPr>
                <w:b/>
                <w:bCs/>
                <w:color w:val="000000"/>
                <w:sz w:val="24"/>
                <w:szCs w:val="24"/>
              </w:rPr>
              <w:t>одпрограмма</w:t>
            </w:r>
            <w:proofErr w:type="spellEnd"/>
            <w:r w:rsidRPr="007E74BB">
              <w:rPr>
                <w:b/>
                <w:bCs/>
                <w:color w:val="000000"/>
                <w:sz w:val="24"/>
                <w:szCs w:val="24"/>
              </w:rPr>
              <w:t>/РЦП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E74BB">
              <w:rPr>
                <w:b/>
                <w:bCs/>
                <w:color w:val="000000"/>
                <w:sz w:val="24"/>
                <w:szCs w:val="24"/>
              </w:rPr>
              <w:t>Цель</w:t>
            </w:r>
            <w:proofErr w:type="gramStart"/>
            <w:r w:rsidRPr="007E74BB">
              <w:rPr>
                <w:b/>
                <w:bCs/>
                <w:color w:val="000000"/>
                <w:sz w:val="24"/>
                <w:szCs w:val="24"/>
              </w:rPr>
              <w:t>:О</w:t>
            </w:r>
            <w:proofErr w:type="gramEnd"/>
            <w:r w:rsidRPr="007E74BB">
              <w:rPr>
                <w:b/>
                <w:bCs/>
                <w:color w:val="000000"/>
                <w:sz w:val="24"/>
                <w:szCs w:val="24"/>
              </w:rPr>
              <w:t>сновное</w:t>
            </w:r>
            <w:proofErr w:type="spellEnd"/>
            <w:r w:rsidRPr="007E74BB">
              <w:rPr>
                <w:b/>
                <w:bCs/>
                <w:color w:val="000000"/>
                <w:sz w:val="24"/>
                <w:szCs w:val="24"/>
              </w:rPr>
              <w:t xml:space="preserve"> 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E74BB">
              <w:rPr>
                <w:b/>
                <w:bCs/>
                <w:color w:val="000000"/>
                <w:sz w:val="24"/>
                <w:szCs w:val="24"/>
              </w:rPr>
              <w:t>Цель</w:t>
            </w:r>
            <w:proofErr w:type="gramStart"/>
            <w:r w:rsidRPr="007E74BB">
              <w:rPr>
                <w:b/>
                <w:bCs/>
                <w:color w:val="000000"/>
                <w:sz w:val="24"/>
                <w:szCs w:val="24"/>
              </w:rPr>
              <w:t>:Н</w:t>
            </w:r>
            <w:proofErr w:type="gramEnd"/>
            <w:r w:rsidRPr="007E74BB">
              <w:rPr>
                <w:b/>
                <w:bCs/>
                <w:color w:val="000000"/>
                <w:sz w:val="24"/>
                <w:szCs w:val="24"/>
              </w:rPr>
              <w:t>аправление</w:t>
            </w:r>
            <w:proofErr w:type="spellEnd"/>
            <w:r w:rsidRPr="007E74BB">
              <w:rPr>
                <w:b/>
                <w:bCs/>
                <w:color w:val="000000"/>
                <w:sz w:val="24"/>
                <w:szCs w:val="24"/>
              </w:rPr>
              <w:t xml:space="preserve">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74BB">
              <w:rPr>
                <w:b/>
                <w:bCs/>
                <w:color w:val="000000"/>
                <w:sz w:val="24"/>
                <w:szCs w:val="24"/>
              </w:rPr>
              <w:t>Вид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74BB">
              <w:rPr>
                <w:b/>
                <w:bCs/>
                <w:color w:val="000000"/>
                <w:sz w:val="24"/>
                <w:szCs w:val="24"/>
              </w:rPr>
              <w:t>Месячный отчет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4 699 190,22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2 377 094,20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833 667,13</w:t>
            </w:r>
          </w:p>
        </w:tc>
      </w:tr>
      <w:tr w:rsidR="007E74BB" w:rsidRPr="007E74BB" w:rsidTr="007E74BB">
        <w:trPr>
          <w:trHeight w:val="15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Муниципальная программа "Развитие муниципальной службы в сельских поселениях муниципального района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Республики Башкортостан 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833 667,13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программные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833 667,13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lastRenderedPageBreak/>
              <w:t>программные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833 667,13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833 667,13</w:t>
            </w:r>
          </w:p>
        </w:tc>
      </w:tr>
      <w:tr w:rsidR="007E74BB" w:rsidRPr="007E74BB" w:rsidTr="007E74BB">
        <w:trPr>
          <w:trHeight w:val="18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833 667,13</w:t>
            </w:r>
          </w:p>
        </w:tc>
      </w:tr>
      <w:tr w:rsidR="007E74BB" w:rsidRPr="007E74BB" w:rsidTr="007E74BB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833 667,13</w:t>
            </w:r>
          </w:p>
        </w:tc>
      </w:tr>
      <w:tr w:rsidR="007E74BB" w:rsidRPr="007E74BB" w:rsidTr="007E74BB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641 827,90</w:t>
            </w:r>
          </w:p>
        </w:tc>
      </w:tr>
      <w:tr w:rsidR="007E74BB" w:rsidRPr="007E74BB" w:rsidTr="007E74BB">
        <w:trPr>
          <w:trHeight w:val="12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191 839,23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МБ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833 667,13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Муниципальные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833 667,13</w:t>
            </w:r>
          </w:p>
        </w:tc>
      </w:tr>
      <w:tr w:rsidR="007E74BB" w:rsidRPr="007E74BB" w:rsidTr="007E74BB">
        <w:trPr>
          <w:trHeight w:val="15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1 514 516,87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Муниципальная программа "Безопасная среда в муниципальном районе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Республики Башкортостан"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18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lastRenderedPageBreak/>
              <w:t xml:space="preserve">Подпрограмма "Защита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муницииальном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районе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Республики Башкортостан"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12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Профилактические, экстренные и противоэпидемические мероприятия, связанные с распространением новой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инфекции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15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Муниципальная программа "Развитие муниципальной службы в сельских поселениях муниципального района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Республики Башкортостан 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1 514 516,87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программные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1 514 516,87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программные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1 514 516,87</w:t>
            </w:r>
          </w:p>
        </w:tc>
      </w:tr>
      <w:tr w:rsidR="007E74BB" w:rsidRPr="007E74BB" w:rsidTr="007E74BB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lastRenderedPageBreak/>
              <w:t>Аппараты органов государственной власти Республики Башкортостан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1 514 516,87</w:t>
            </w:r>
          </w:p>
        </w:tc>
      </w:tr>
      <w:tr w:rsidR="007E74BB" w:rsidRPr="007E74BB" w:rsidTr="007E74BB">
        <w:trPr>
          <w:trHeight w:val="18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949 085,62</w:t>
            </w:r>
          </w:p>
        </w:tc>
      </w:tr>
      <w:tr w:rsidR="007E74BB" w:rsidRPr="007E74BB" w:rsidTr="007E74BB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949 085,62</w:t>
            </w:r>
          </w:p>
        </w:tc>
      </w:tr>
      <w:tr w:rsidR="007E74BB" w:rsidRPr="007E74BB" w:rsidTr="007E74BB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719 421,56</w:t>
            </w:r>
          </w:p>
        </w:tc>
      </w:tr>
      <w:tr w:rsidR="007E74BB" w:rsidRPr="007E74BB" w:rsidTr="007E74BB">
        <w:trPr>
          <w:trHeight w:val="12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229 664,06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565 157,25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565 157,25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67 178,27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497 978,98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274,00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274,00</w:t>
            </w:r>
          </w:p>
        </w:tc>
      </w:tr>
      <w:tr w:rsidR="007E74BB" w:rsidRPr="007E74BB" w:rsidTr="007E74BB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851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174,00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МБ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1 514 516,87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Муниципальные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1 514 516,87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Муниципальная программа "Безопасная среда в муниципальном районе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Республики Башкортостан"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18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Подпрограмма "Защита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муницииальном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районе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Республики Башкортостан"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МБ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Муниципальные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28 910,20</w:t>
            </w:r>
          </w:p>
        </w:tc>
      </w:tr>
      <w:tr w:rsidR="007E74BB" w:rsidRPr="007E74BB" w:rsidTr="007E74BB">
        <w:trPr>
          <w:trHeight w:val="15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lastRenderedPageBreak/>
              <w:t xml:space="preserve">Муниципальная программа "Развитие муниципальной службы в сельских поселениях муниципального района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Республики Башкортостан 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28 910,20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программные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28 910,20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программные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28 910,20</w:t>
            </w:r>
          </w:p>
        </w:tc>
      </w:tr>
      <w:tr w:rsidR="007E74BB" w:rsidRPr="007E74BB" w:rsidTr="007E74BB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28 910,20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28 910,20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28 910,20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831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28 910,20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МБ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28 910,20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Муниципальные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28 910,20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96 674,00</w:t>
            </w:r>
          </w:p>
        </w:tc>
      </w:tr>
      <w:tr w:rsidR="007E74BB" w:rsidRPr="007E74BB" w:rsidTr="007E74BB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96 674,00</w:t>
            </w:r>
          </w:p>
        </w:tc>
      </w:tr>
      <w:tr w:rsidR="007E74BB" w:rsidRPr="007E74BB" w:rsidTr="007E74BB">
        <w:trPr>
          <w:trHeight w:val="15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Муниципальная программа "Управление муниципальными финансами  и муниципальным долгом муниципального района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Республики Башкортостан"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96 674,00</w:t>
            </w:r>
          </w:p>
        </w:tc>
      </w:tr>
      <w:tr w:rsidR="007E74BB" w:rsidRPr="007E74BB" w:rsidTr="007E74BB">
        <w:trPr>
          <w:trHeight w:val="15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Подпрограмма "Совершенствование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Республики Башкортостан"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96 674,00</w:t>
            </w:r>
          </w:p>
        </w:tc>
      </w:tr>
      <w:tr w:rsidR="007E74BB" w:rsidRPr="007E74BB" w:rsidTr="007E74BB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lastRenderedPageBreak/>
              <w:t xml:space="preserve">Организация планирования и исполнения бюджета МР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96 674,00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96 674,00</w:t>
            </w:r>
          </w:p>
        </w:tc>
      </w:tr>
      <w:tr w:rsidR="007E74BB" w:rsidRPr="007E74BB" w:rsidTr="007E74BB">
        <w:trPr>
          <w:trHeight w:val="18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92 674,00</w:t>
            </w:r>
          </w:p>
        </w:tc>
      </w:tr>
      <w:tr w:rsidR="007E74BB" w:rsidRPr="007E74BB" w:rsidTr="007E74BB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92 674,00</w:t>
            </w:r>
          </w:p>
        </w:tc>
      </w:tr>
      <w:tr w:rsidR="007E74BB" w:rsidRPr="007E74BB" w:rsidTr="007E74BB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71 148,00</w:t>
            </w:r>
          </w:p>
        </w:tc>
      </w:tr>
      <w:tr w:rsidR="007E74BB" w:rsidRPr="007E74BB" w:rsidTr="007E74BB">
        <w:trPr>
          <w:trHeight w:val="12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21 526,00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МБ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96 674,00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lastRenderedPageBreak/>
              <w:t>Муниципальные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96 674,00</w:t>
            </w:r>
          </w:p>
        </w:tc>
      </w:tr>
      <w:tr w:rsidR="007E74BB" w:rsidRPr="007E74BB" w:rsidTr="007E74BB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18 676,00</w:t>
            </w:r>
          </w:p>
        </w:tc>
      </w:tr>
      <w:tr w:rsidR="007E74BB" w:rsidRPr="007E74BB" w:rsidTr="007E74BB">
        <w:trPr>
          <w:trHeight w:val="12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5 000,00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Муниципальная программа "Безопасная среда в муниципальном районе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Республики Башкортостан"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5 000,00</w:t>
            </w:r>
          </w:p>
        </w:tc>
      </w:tr>
      <w:tr w:rsidR="007E74BB" w:rsidRPr="007E74BB" w:rsidTr="007E74BB">
        <w:trPr>
          <w:trHeight w:val="18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Подпрограмма "Защита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муницииальном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районе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Республики Башкортостан"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5 000,00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5 000,00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Проведение аварийно-спасательных и аварийно-восстановительных работ в результате чрезвычайных ситуаций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5 000,00</w:t>
            </w:r>
          </w:p>
        </w:tc>
      </w:tr>
      <w:tr w:rsidR="007E74BB" w:rsidRPr="007E74BB" w:rsidTr="007E74BB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5 000,00</w:t>
            </w:r>
          </w:p>
        </w:tc>
      </w:tr>
      <w:tr w:rsidR="007E74BB" w:rsidRPr="007E74BB" w:rsidTr="007E74BB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5 000,00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5 000,00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МБ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5 000,00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Муниципальные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5 000,00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13 676,00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Муниципальная программа "Безопасная среда в муниципальном районе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Республики Башкортостан"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13 676,00</w:t>
            </w:r>
          </w:p>
        </w:tc>
      </w:tr>
      <w:tr w:rsidR="007E74BB" w:rsidRPr="007E74BB" w:rsidTr="007E74BB">
        <w:trPr>
          <w:trHeight w:val="18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Подпрограмма "Защита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муницииальном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районе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Республики Башкортостан"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13 676,00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13 676,00</w:t>
            </w:r>
          </w:p>
        </w:tc>
      </w:tr>
      <w:tr w:rsidR="007E74BB" w:rsidRPr="007E74BB" w:rsidTr="007E74BB">
        <w:trPr>
          <w:trHeight w:val="24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13 676,00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13 676,00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13 676,00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13 676,00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МБ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13 676,00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Муниципальные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13 676,00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976 400,54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976 400,54</w:t>
            </w:r>
          </w:p>
        </w:tc>
      </w:tr>
      <w:tr w:rsidR="007E74BB" w:rsidRPr="007E74BB" w:rsidTr="007E74BB">
        <w:trPr>
          <w:trHeight w:val="12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Муниципальная программа "Развитие дорожного хозяйства муниципального района 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 Республики Башкортостан"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976 400,54</w:t>
            </w:r>
          </w:p>
        </w:tc>
      </w:tr>
      <w:tr w:rsidR="007E74BB" w:rsidRPr="007E74BB" w:rsidTr="007E74BB">
        <w:trPr>
          <w:trHeight w:val="12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Подпрограмма "Развитие дорожного хозяйства поселений муниципального района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Республики Башкортостан"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976 400,54</w:t>
            </w:r>
          </w:p>
        </w:tc>
      </w:tr>
      <w:tr w:rsidR="007E74BB" w:rsidRPr="007E74BB" w:rsidTr="007E74BB">
        <w:trPr>
          <w:trHeight w:val="12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Выполнение работ по содержанию,  ремонту, капитальному ремонту автомобильных дорог и улично-дорожной сети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976 400,54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Дорожное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192 569,10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192 569,10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192 569,10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192 569,10</w:t>
            </w:r>
          </w:p>
        </w:tc>
      </w:tr>
      <w:tr w:rsidR="007E74BB" w:rsidRPr="007E74BB" w:rsidTr="007E74BB">
        <w:trPr>
          <w:trHeight w:val="12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783 831,44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783 831,44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783 831,44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783 831,44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МБ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976 400,54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Муниципальные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976 400,54</w:t>
            </w:r>
          </w:p>
        </w:tc>
      </w:tr>
      <w:tr w:rsidR="007E74BB" w:rsidRPr="007E74BB" w:rsidTr="007E74BB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12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Муниципальная программа "Развитие земельных и имущественных отношений в муниципальном районе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Республики Башкортостан"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12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Подпрограмма "Повышение эффективности использования муниципального имущества муниципального района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Республики Башкортостан"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lastRenderedPageBreak/>
              <w:t>Проведение работ по имуществу и землеустройству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Проведение работ по землеустройству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МБ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Муниципальные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951 493,34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308 017,00</w:t>
            </w:r>
          </w:p>
        </w:tc>
      </w:tr>
      <w:tr w:rsidR="007E74BB" w:rsidRPr="007E74BB" w:rsidTr="007E74BB">
        <w:trPr>
          <w:trHeight w:val="12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Муниципальная программа "Качественное жилищно-коммунальное обслуживание в муниципальном районе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Республики Башкортостан»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308 017,00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Программные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308 017,00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Программные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308 017,00</w:t>
            </w:r>
          </w:p>
        </w:tc>
      </w:tr>
      <w:tr w:rsidR="007E74BB" w:rsidRPr="007E74BB" w:rsidTr="007E74BB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298 017,00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298 017,00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298 017,00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03560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298 017,00</w:t>
            </w:r>
          </w:p>
        </w:tc>
      </w:tr>
      <w:tr w:rsidR="007E74BB" w:rsidRPr="007E74BB" w:rsidTr="007E74BB">
        <w:trPr>
          <w:trHeight w:val="24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lastRenderedPageBreak/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10 000,00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10 000,00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10 000,00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10 000,00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МБ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308 017,00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Муниципальные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308 017,00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643 476,34</w:t>
            </w:r>
          </w:p>
        </w:tc>
      </w:tr>
      <w:tr w:rsidR="007E74BB" w:rsidRPr="007E74BB" w:rsidTr="007E74BB">
        <w:trPr>
          <w:trHeight w:val="12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Муниципальная программа "Качественное жилищно-коммунальное обслуживание в муниципальном районе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Республики Башкортостан»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643 476,34</w:t>
            </w:r>
          </w:p>
        </w:tc>
      </w:tr>
      <w:tr w:rsidR="007E74BB" w:rsidRPr="007E74BB" w:rsidTr="007E74BB">
        <w:trPr>
          <w:trHeight w:val="12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Подпрограмма "Благоустройство территорий сельских поселений в муниципальном районе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 Республики Башкортостан"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643 476,34</w:t>
            </w:r>
          </w:p>
        </w:tc>
      </w:tr>
      <w:tr w:rsidR="007E74BB" w:rsidRPr="007E74BB" w:rsidTr="007E74BB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Основное мероприятие "Повышение степени благоустройства территорий"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643 476,34</w:t>
            </w:r>
          </w:p>
        </w:tc>
      </w:tr>
      <w:tr w:rsidR="007E74BB" w:rsidRPr="007E74BB" w:rsidTr="007E74BB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lastRenderedPageBreak/>
              <w:t>Мероприятия по благоустройству территорий населенных пунктов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152 904,48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152 904,48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152 904,48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152 904,48</w:t>
            </w:r>
          </w:p>
        </w:tc>
      </w:tr>
      <w:tr w:rsidR="007E74BB" w:rsidRPr="007E74BB" w:rsidTr="007E74BB">
        <w:trPr>
          <w:trHeight w:val="24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490 571,86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490 571,86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490 571,86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490 571,86</w:t>
            </w:r>
          </w:p>
        </w:tc>
      </w:tr>
      <w:tr w:rsidR="007E74BB" w:rsidRPr="007E74BB" w:rsidTr="007E74BB">
        <w:trPr>
          <w:trHeight w:val="12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Подпрограмма " Модернизация систем наружного освещения населенных пунктов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Салаватского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района Республики Башкортостан"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Программные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lastRenderedPageBreak/>
              <w:t>Мероприятия по улучшению систем наружного освещения населенных пунктов Республики Башкортостан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S2310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S2310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S2310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S2310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МБ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643 476,34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Муниципальные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643 476,34</w:t>
            </w:r>
          </w:p>
        </w:tc>
      </w:tr>
      <w:tr w:rsidR="007E74BB" w:rsidRPr="007E74BB" w:rsidTr="007E74BB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12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Муниципальная программа "Качественное жилищно-коммунальное обслуживание в муниципальном районе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Республики Башкортостан»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12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Подпрограмма "Благоустройство территорий сельских поселений в муниципальном районе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 Республики Башкортостан"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Основное мероприятие "Повышение степени благоустройства территорий"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24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lastRenderedPageBreak/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МБ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Муниципальные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185 752,14</w:t>
            </w:r>
          </w:p>
        </w:tc>
      </w:tr>
      <w:tr w:rsidR="007E74BB" w:rsidRPr="007E74BB" w:rsidTr="007E74BB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185 752,14</w:t>
            </w:r>
          </w:p>
        </w:tc>
      </w:tr>
      <w:tr w:rsidR="007E74BB" w:rsidRPr="007E74BB" w:rsidTr="007E74BB">
        <w:trPr>
          <w:trHeight w:val="12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Муниципальная программа "Качественное жилищно-коммунальное обслуживание в муниципальном районе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Республики Башкортостан»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185 752,14</w:t>
            </w:r>
          </w:p>
        </w:tc>
      </w:tr>
      <w:tr w:rsidR="007E74BB" w:rsidRPr="007E74BB" w:rsidTr="007E74BB">
        <w:trPr>
          <w:trHeight w:val="12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Подпрограмма "Благоустройство территорий сельских поселений в муниципальном районе </w:t>
            </w:r>
            <w:proofErr w:type="spellStart"/>
            <w:r w:rsidRPr="007E74BB">
              <w:rPr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район  Республики Башкортостан"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185 752,14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lastRenderedPageBreak/>
              <w:t>Основное мероприятие "Обеспечение обустройства мест (площадок) накопления твердых коммунальных отходов"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185 752,14</w:t>
            </w:r>
          </w:p>
        </w:tc>
      </w:tr>
      <w:tr w:rsidR="007E74BB" w:rsidRPr="007E74BB" w:rsidTr="007E74BB">
        <w:trPr>
          <w:trHeight w:val="24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185 752,14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185 752,14</w:t>
            </w:r>
          </w:p>
        </w:tc>
      </w:tr>
      <w:tr w:rsidR="007E74BB" w:rsidRPr="007E74BB" w:rsidTr="007E74BB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185 752,14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185 752,14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МБ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185 752,14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Муниципальные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0605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185 752,14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93 100,00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93 100,00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E74BB">
              <w:rPr>
                <w:color w:val="000000"/>
                <w:sz w:val="24"/>
                <w:szCs w:val="24"/>
              </w:rPr>
              <w:t>Непрограммные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93 100,00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E74BB">
              <w:rPr>
                <w:color w:val="000000"/>
                <w:sz w:val="24"/>
                <w:szCs w:val="24"/>
              </w:rPr>
              <w:t>Непрограммные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93 100,00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E74BB">
              <w:rPr>
                <w:color w:val="000000"/>
                <w:sz w:val="24"/>
                <w:szCs w:val="24"/>
              </w:rPr>
              <w:t>Непрограммные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93 100,00</w:t>
            </w:r>
          </w:p>
        </w:tc>
      </w:tr>
      <w:tr w:rsidR="007E74BB" w:rsidRPr="007E74BB" w:rsidTr="007E74BB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93 100,00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93 100,00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74000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540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93 100,00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lastRenderedPageBreak/>
              <w:t>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МБ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93 100,00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E74BB">
              <w:rPr>
                <w:color w:val="000000"/>
                <w:sz w:val="24"/>
                <w:szCs w:val="24"/>
              </w:rPr>
              <w:t>Непрограммные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НП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93 100,00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E74BB">
              <w:rPr>
                <w:color w:val="000000"/>
                <w:sz w:val="24"/>
                <w:szCs w:val="24"/>
              </w:rPr>
              <w:t>Непрограммные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E74BB">
              <w:rPr>
                <w:color w:val="000000"/>
                <w:sz w:val="24"/>
                <w:szCs w:val="24"/>
              </w:rPr>
              <w:t>Непрограммные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E74BB">
              <w:rPr>
                <w:color w:val="000000"/>
                <w:sz w:val="24"/>
                <w:szCs w:val="24"/>
              </w:rPr>
              <w:t>Непрограммные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Иные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МБ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74BB" w:rsidRPr="007E74BB" w:rsidTr="007E74BB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E74BB">
              <w:rPr>
                <w:color w:val="000000"/>
                <w:sz w:val="24"/>
                <w:szCs w:val="24"/>
              </w:rPr>
              <w:t>Непрограммные</w:t>
            </w:r>
            <w:proofErr w:type="spellEnd"/>
            <w:r w:rsidRPr="007E74BB">
              <w:rPr>
                <w:color w:val="000000"/>
                <w:sz w:val="24"/>
                <w:szCs w:val="24"/>
              </w:rPr>
              <w:t xml:space="preserve">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9999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BB" w:rsidRPr="007E74BB" w:rsidRDefault="007E74BB" w:rsidP="007E74BB">
            <w:pPr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НП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center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BB" w:rsidRPr="007E74BB" w:rsidRDefault="007E74BB" w:rsidP="007E74BB">
            <w:pPr>
              <w:jc w:val="right"/>
              <w:rPr>
                <w:color w:val="000000"/>
                <w:sz w:val="24"/>
                <w:szCs w:val="24"/>
              </w:rPr>
            </w:pPr>
            <w:r w:rsidRPr="007E74B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7E74BB" w:rsidRPr="002B2F8C" w:rsidRDefault="007E74BB" w:rsidP="002B2F8C">
      <w:pPr>
        <w:jc w:val="center"/>
        <w:rPr>
          <w:sz w:val="28"/>
          <w:szCs w:val="28"/>
        </w:rPr>
      </w:pPr>
    </w:p>
    <w:sectPr w:rsidR="007E74BB" w:rsidRPr="002B2F8C" w:rsidSect="00907C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15F" w:rsidRDefault="0075415F" w:rsidP="00907C59">
      <w:r>
        <w:separator/>
      </w:r>
    </w:p>
  </w:endnote>
  <w:endnote w:type="continuationSeparator" w:id="0">
    <w:p w:rsidR="0075415F" w:rsidRDefault="0075415F" w:rsidP="00907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15F" w:rsidRDefault="0075415F" w:rsidP="00907C59">
      <w:r>
        <w:separator/>
      </w:r>
    </w:p>
  </w:footnote>
  <w:footnote w:type="continuationSeparator" w:id="0">
    <w:p w:rsidR="0075415F" w:rsidRDefault="0075415F" w:rsidP="00907C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7C59"/>
    <w:rsid w:val="0009780D"/>
    <w:rsid w:val="00141872"/>
    <w:rsid w:val="002B2F8C"/>
    <w:rsid w:val="004C1063"/>
    <w:rsid w:val="00541A41"/>
    <w:rsid w:val="00595EA9"/>
    <w:rsid w:val="00613609"/>
    <w:rsid w:val="0075415F"/>
    <w:rsid w:val="007E74BB"/>
    <w:rsid w:val="009060D4"/>
    <w:rsid w:val="00907057"/>
    <w:rsid w:val="00907C59"/>
    <w:rsid w:val="0098334C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C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07C59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907C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907C59"/>
    <w:pPr>
      <w:pBdr>
        <w:top w:val="thinThickSmallGap" w:sz="24" w:space="1" w:color="auto"/>
      </w:pBdr>
      <w:ind w:left="-851" w:right="-341"/>
      <w:jc w:val="center"/>
    </w:pPr>
    <w:rPr>
      <w:b/>
      <w:sz w:val="36"/>
    </w:rPr>
  </w:style>
  <w:style w:type="paragraph" w:styleId="3">
    <w:name w:val="Body Text 3"/>
    <w:basedOn w:val="a"/>
    <w:link w:val="30"/>
    <w:semiHidden/>
    <w:unhideWhenUsed/>
    <w:rsid w:val="00907C5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907C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907C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07C5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07C5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7C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07C5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07C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9060D4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E74BB"/>
    <w:rPr>
      <w:color w:val="954F72"/>
      <w:u w:val="single"/>
    </w:rPr>
  </w:style>
  <w:style w:type="paragraph" w:customStyle="1" w:styleId="xl63">
    <w:name w:val="xl63"/>
    <w:basedOn w:val="a"/>
    <w:rsid w:val="007E7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4">
    <w:name w:val="xl64"/>
    <w:basedOn w:val="a"/>
    <w:rsid w:val="007E7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7E7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7E7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3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&#1089;p-alkin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5155</Words>
  <Characters>29390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2021-06-23T09:36:00Z</dcterms:created>
  <dcterms:modified xsi:type="dcterms:W3CDTF">2021-06-23T09:36:00Z</dcterms:modified>
</cp:coreProperties>
</file>